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051" w:rsidRPr="00D23605" w:rsidRDefault="00DC6051">
      <w:pPr>
        <w:rPr>
          <w:rFonts w:ascii="Tahoma" w:hAnsi="Tahoma" w:cs="Tahoma"/>
          <w:color w:val="808080" w:themeColor="background1" w:themeShade="80"/>
          <w:sz w:val="18"/>
        </w:rPr>
      </w:pPr>
      <w:bookmarkStart w:id="0" w:name="_GoBack"/>
      <w:bookmarkEnd w:id="0"/>
      <w:r w:rsidRPr="00D23605">
        <w:rPr>
          <w:rFonts w:ascii="Tahoma" w:hAnsi="Tahoma" w:cs="Tahoma"/>
          <w:noProof/>
          <w:color w:val="808080" w:themeColor="background1" w:themeShade="80"/>
          <w:sz w:val="44"/>
        </w:rPr>
        <w:drawing>
          <wp:anchor distT="0" distB="0" distL="114300" distR="114300" simplePos="0" relativeHeight="251660288" behindDoc="0" locked="0" layoutInCell="1" allowOverlap="1" wp14:anchorId="3DF98104" wp14:editId="27D73DB6">
            <wp:simplePos x="0" y="0"/>
            <wp:positionH relativeFrom="column">
              <wp:posOffset>4686300</wp:posOffset>
            </wp:positionH>
            <wp:positionV relativeFrom="paragraph">
              <wp:posOffset>-266700</wp:posOffset>
            </wp:positionV>
            <wp:extent cx="1524000" cy="230866"/>
            <wp:effectExtent l="19050" t="19050" r="19050" b="17145"/>
            <wp:wrapNone/>
            <wp:docPr id="3" name="Picture 3" descr="C:\Users\ltroy\AppData\Local\Microsoft\Windows\Temporary Internet Files\Content.Outlook\K38QZW23\Certlogo_final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troy\AppData\Local\Microsoft\Windows\Temporary Internet Files\Content.Outlook\K38QZW23\Certlogo_final (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0" cy="230866"/>
                    </a:xfrm>
                    <a:prstGeom prst="rect">
                      <a:avLst/>
                    </a:prstGeom>
                    <a:noFill/>
                    <a:ln>
                      <a:solidFill>
                        <a:schemeClr val="bg1">
                          <a:lumMod val="95000"/>
                        </a:schemeClr>
                      </a:solidFill>
                    </a:ln>
                  </pic:spPr>
                </pic:pic>
              </a:graphicData>
            </a:graphic>
            <wp14:sizeRelH relativeFrom="page">
              <wp14:pctWidth>0</wp14:pctWidth>
            </wp14:sizeRelH>
            <wp14:sizeRelV relativeFrom="page">
              <wp14:pctHeight>0</wp14:pctHeight>
            </wp14:sizeRelV>
          </wp:anchor>
        </w:drawing>
      </w:r>
      <w:r w:rsidRPr="00D23605">
        <w:rPr>
          <w:rFonts w:ascii="Tahoma" w:hAnsi="Tahoma" w:cs="Tahoma"/>
          <w:noProof/>
          <w:color w:val="808080" w:themeColor="background1" w:themeShade="80"/>
          <w:sz w:val="18"/>
        </w:rPr>
        <mc:AlternateContent>
          <mc:Choice Requires="wps">
            <w:drawing>
              <wp:anchor distT="0" distB="0" distL="114300" distR="114300" simplePos="0" relativeHeight="251659264" behindDoc="0" locked="0" layoutInCell="1" allowOverlap="1" wp14:anchorId="137A656C" wp14:editId="59918DA4">
                <wp:simplePos x="0" y="0"/>
                <wp:positionH relativeFrom="column">
                  <wp:posOffset>-638175</wp:posOffset>
                </wp:positionH>
                <wp:positionV relativeFrom="paragraph">
                  <wp:posOffset>-568325</wp:posOffset>
                </wp:positionV>
                <wp:extent cx="7210425" cy="847725"/>
                <wp:effectExtent l="0" t="0" r="9525" b="9525"/>
                <wp:wrapNone/>
                <wp:docPr id="2" name="Flowchart: Process 2"/>
                <wp:cNvGraphicFramePr/>
                <a:graphic xmlns:a="http://schemas.openxmlformats.org/drawingml/2006/main">
                  <a:graphicData uri="http://schemas.microsoft.com/office/word/2010/wordprocessingShape">
                    <wps:wsp>
                      <wps:cNvSpPr/>
                      <wps:spPr>
                        <a:xfrm>
                          <a:off x="0" y="0"/>
                          <a:ext cx="7210425" cy="847725"/>
                        </a:xfrm>
                        <a:prstGeom prst="flowChartProcess">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6051" w:rsidRPr="000862C9" w:rsidRDefault="00DC6051" w:rsidP="00DC6051">
                            <w:pPr>
                              <w:rPr>
                                <w:rFonts w:ascii="Tahoma" w:hAnsi="Tahoma" w:cs="Tahoma"/>
                                <w:color w:val="000000" w:themeColor="text1"/>
                                <w:sz w:val="52"/>
                                <w14:textOutline w14:w="9525" w14:cap="rnd" w14:cmpd="sng" w14:algn="ctr">
                                  <w14:noFill/>
                                  <w14:prstDash w14:val="solid"/>
                                  <w14:bevel/>
                                </w14:textOutline>
                              </w:rPr>
                            </w:pPr>
                            <w:r>
                              <w:rPr>
                                <w:color w:val="000000" w:themeColor="text1"/>
                                <w:sz w:val="52"/>
                                <w14:textOutline w14:w="9525" w14:cap="rnd" w14:cmpd="sng" w14:algn="ctr">
                                  <w14:noFill/>
                                  <w14:prstDash w14:val="solid"/>
                                  <w14:bevel/>
                                </w14:textOutline>
                              </w:rPr>
                              <w:t xml:space="preserve">  </w:t>
                            </w:r>
                            <w:r w:rsidR="00A43D76">
                              <w:rPr>
                                <w:rFonts w:ascii="Tahoma" w:hAnsi="Tahoma" w:cs="Tahoma"/>
                                <w:color w:val="808080" w:themeColor="background1" w:themeShade="80"/>
                                <w:sz w:val="48"/>
                                <w14:textOutline w14:w="9525" w14:cap="rnd" w14:cmpd="sng" w14:algn="ctr">
                                  <w14:noFill/>
                                  <w14:prstDash w14:val="solid"/>
                                  <w14:bevel/>
                                </w14:textOutline>
                              </w:rPr>
                              <w:t>Student Registration</w:t>
                            </w:r>
                            <w:r w:rsidRPr="001D01C8">
                              <w:rPr>
                                <w:rFonts w:ascii="Tahoma" w:hAnsi="Tahoma" w:cs="Tahoma"/>
                                <w:color w:val="808080" w:themeColor="background1" w:themeShade="80"/>
                                <w:sz w:val="48"/>
                                <w14:textOutline w14:w="9525" w14:cap="rnd" w14:cmpd="sng" w14:algn="ctr">
                                  <w14:noFill/>
                                  <w14:prstDash w14:val="solid"/>
                                  <w14:bevel/>
                                </w14:textOutline>
                              </w:rPr>
                              <w:t xml:space="preserve"> at Certiport</w:t>
                            </w:r>
                            <w:r w:rsidRPr="000862C9">
                              <w:rPr>
                                <w:rFonts w:ascii="Tahoma" w:hAnsi="Tahoma" w:cs="Tahoma"/>
                                <w:color w:val="000000" w:themeColor="text1"/>
                                <w:sz w:val="52"/>
                                <w14:textOutline w14:w="9525" w14:cap="rnd" w14:cmpd="sng" w14:algn="ctr">
                                  <w14:noFill/>
                                  <w14:prstDash w14:val="solid"/>
                                  <w14:bevel/>
                                </w14:textOutline>
                              </w:rPr>
                              <w:tab/>
                            </w:r>
                            <w:r w:rsidRPr="000862C9">
                              <w:rPr>
                                <w:rFonts w:ascii="Tahoma" w:hAnsi="Tahoma" w:cs="Tahoma"/>
                                <w:color w:val="000000" w:themeColor="text1"/>
                                <w:sz w:val="52"/>
                                <w14:textOutline w14:w="9525" w14:cap="rnd" w14:cmpd="sng" w14:algn="ctr">
                                  <w14:noFill/>
                                  <w14:prstDash w14:val="solid"/>
                                  <w14:bevel/>
                                </w14:textOutline>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9" coordsize="21600,21600" o:spt="109" path="m,l,21600r21600,l21600,xe">
                <v:stroke joinstyle="miter"/>
                <v:path gradientshapeok="t" o:connecttype="rect"/>
              </v:shapetype>
              <v:shape id="Flowchart: Process 2" o:spid="_x0000_s1026" type="#_x0000_t109" style="position:absolute;margin-left:-50.25pt;margin-top:-44.75pt;width:567.75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" fillcolor="#d8d8d8 [2732]" stroked="f" strokeweight="2pt">
                <v:textbox>
                  <w:txbxContent>
                    <w:p w:rsidR="00DC6051" w:rsidRPr="000862C9" w:rsidRDefault="00DC6051" w:rsidP="00DC6051">
                      <w:pPr>
                        <w:rPr>
                          <w:rFonts w:ascii="Tahoma" w:hAnsi="Tahoma" w:cs="Tahoma"/>
                          <w:color w:val="000000" w:themeColor="text1"/>
                          <w:sz w:val="52"/>
                          <w14:textOutline w14:w="9525" w14:cap="rnd" w14:cmpd="sng" w14:algn="ctr">
                            <w14:noFill/>
                            <w14:prstDash w14:val="solid"/>
                            <w14:bevel/>
                          </w14:textOutline>
                        </w:rPr>
                      </w:pPr>
                      <w:r>
                        <w:rPr>
                          <w:color w:val="000000" w:themeColor="text1"/>
                          <w:sz w:val="52"/>
                          <w14:textOutline w14:w="9525" w14:cap="rnd" w14:cmpd="sng" w14:algn="ctr">
                            <w14:noFill/>
                            <w14:prstDash w14:val="solid"/>
                            <w14:bevel/>
                          </w14:textOutline>
                        </w:rPr>
                        <w:t xml:space="preserve">  </w:t>
                      </w:r>
                      <w:r w:rsidR="00A43D76">
                        <w:rPr>
                          <w:rFonts w:ascii="Tahoma" w:hAnsi="Tahoma" w:cs="Tahoma"/>
                          <w:color w:val="808080" w:themeColor="background1" w:themeShade="80"/>
                          <w:sz w:val="48"/>
                          <w14:textOutline w14:w="9525" w14:cap="rnd" w14:cmpd="sng" w14:algn="ctr">
                            <w14:noFill/>
                            <w14:prstDash w14:val="solid"/>
                            <w14:bevel/>
                          </w14:textOutline>
                        </w:rPr>
                        <w:t>Student Registration</w:t>
                      </w:r>
                      <w:r w:rsidRPr="001D01C8">
                        <w:rPr>
                          <w:rFonts w:ascii="Tahoma" w:hAnsi="Tahoma" w:cs="Tahoma"/>
                          <w:color w:val="808080" w:themeColor="background1" w:themeShade="80"/>
                          <w:sz w:val="48"/>
                          <w14:textOutline w14:w="9525" w14:cap="rnd" w14:cmpd="sng" w14:algn="ctr">
                            <w14:noFill/>
                            <w14:prstDash w14:val="solid"/>
                            <w14:bevel/>
                          </w14:textOutline>
                        </w:rPr>
                        <w:t xml:space="preserve"> at Certiport</w:t>
                      </w:r>
                      <w:r w:rsidRPr="000862C9">
                        <w:rPr>
                          <w:rFonts w:ascii="Tahoma" w:hAnsi="Tahoma" w:cs="Tahoma"/>
                          <w:color w:val="000000" w:themeColor="text1"/>
                          <w:sz w:val="52"/>
                          <w14:textOutline w14:w="9525" w14:cap="rnd" w14:cmpd="sng" w14:algn="ctr">
                            <w14:noFill/>
                            <w14:prstDash w14:val="solid"/>
                            <w14:bevel/>
                          </w14:textOutline>
                        </w:rPr>
                        <w:tab/>
                      </w:r>
                      <w:r w:rsidRPr="000862C9">
                        <w:rPr>
                          <w:rFonts w:ascii="Tahoma" w:hAnsi="Tahoma" w:cs="Tahoma"/>
                          <w:color w:val="000000" w:themeColor="text1"/>
                          <w:sz w:val="52"/>
                          <w14:textOutline w14:w="9525" w14:cap="rnd" w14:cmpd="sng" w14:algn="ctr">
                            <w14:noFill/>
                            <w14:prstDash w14:val="solid"/>
                            <w14:bevel/>
                          </w14:textOutline>
                        </w:rPr>
                        <w:tab/>
                      </w:r>
                    </w:p>
                  </w:txbxContent>
                </v:textbox>
              </v:shape>
            </w:pict>
          </mc:Fallback>
        </mc:AlternateContent>
      </w:r>
    </w:p>
    <w:p w:rsidR="00DC6051" w:rsidRPr="00D23605" w:rsidRDefault="00DC6051">
      <w:pPr>
        <w:rPr>
          <w:rFonts w:ascii="Tahoma" w:hAnsi="Tahoma" w:cs="Tahoma"/>
          <w:color w:val="808080" w:themeColor="background1" w:themeShade="80"/>
          <w:sz w:val="18"/>
        </w:rPr>
      </w:pPr>
    </w:p>
    <w:p w:rsidR="00393283" w:rsidRDefault="00393283" w:rsidP="00402B0D">
      <w:pPr>
        <w:pStyle w:val="Default"/>
        <w:tabs>
          <w:tab w:val="left" w:pos="0"/>
        </w:tabs>
        <w:ind w:left="-540"/>
        <w:rPr>
          <w:rFonts w:ascii="Tahoma" w:hAnsi="Tahoma" w:cs="Tahoma"/>
          <w:b/>
          <w:color w:val="548DD4" w:themeColor="text2" w:themeTint="99"/>
          <w:sz w:val="20"/>
        </w:rPr>
      </w:pPr>
    </w:p>
    <w:p w:rsidR="004A6B36" w:rsidRDefault="004A6B36" w:rsidP="00402B0D">
      <w:pPr>
        <w:pStyle w:val="Default"/>
        <w:tabs>
          <w:tab w:val="left" w:pos="0"/>
        </w:tabs>
        <w:ind w:left="-540"/>
        <w:rPr>
          <w:rFonts w:ascii="Tahoma" w:hAnsi="Tahoma" w:cs="Tahoma"/>
          <w:b/>
          <w:color w:val="548DD4" w:themeColor="text2" w:themeTint="99"/>
          <w:sz w:val="20"/>
        </w:rPr>
      </w:pPr>
      <w:r w:rsidRPr="004A6B36">
        <w:rPr>
          <w:rFonts w:ascii="Tahoma" w:hAnsi="Tahoma" w:cs="Tahoma"/>
          <w:b/>
          <w:color w:val="548DD4" w:themeColor="text2" w:themeTint="99"/>
          <w:sz w:val="20"/>
          <w:highlight w:val="green"/>
        </w:rPr>
        <w:t>Prior to student’s registering, they will need their student ID number.</w:t>
      </w:r>
    </w:p>
    <w:p w:rsidR="004A6B36" w:rsidRDefault="004A6B36" w:rsidP="00402B0D">
      <w:pPr>
        <w:pStyle w:val="Default"/>
        <w:tabs>
          <w:tab w:val="left" w:pos="0"/>
        </w:tabs>
        <w:ind w:left="-540"/>
        <w:rPr>
          <w:rFonts w:ascii="Tahoma" w:hAnsi="Tahoma" w:cs="Tahoma"/>
          <w:b/>
          <w:color w:val="548DD4" w:themeColor="text2" w:themeTint="99"/>
          <w:sz w:val="20"/>
        </w:rPr>
      </w:pPr>
    </w:p>
    <w:p w:rsidR="00DC6051" w:rsidRPr="00D23605" w:rsidRDefault="00DC6051" w:rsidP="00402B0D">
      <w:pPr>
        <w:pStyle w:val="Default"/>
        <w:tabs>
          <w:tab w:val="left" w:pos="0"/>
        </w:tabs>
        <w:ind w:left="-540"/>
        <w:rPr>
          <w:rStyle w:val="Hyperlink"/>
          <w:rFonts w:ascii="Tahoma" w:hAnsi="Tahoma" w:cs="Tahoma"/>
          <w:color w:val="808080" w:themeColor="background1" w:themeShade="80"/>
          <w:sz w:val="20"/>
          <w:u w:val="none"/>
        </w:rPr>
      </w:pPr>
      <w:r w:rsidRPr="00D23605">
        <w:rPr>
          <w:rFonts w:ascii="Tahoma" w:hAnsi="Tahoma" w:cs="Tahoma"/>
          <w:color w:val="808080" w:themeColor="background1" w:themeShade="80"/>
          <w:sz w:val="20"/>
        </w:rPr>
        <w:t xml:space="preserve">Go to:  </w:t>
      </w:r>
      <w:hyperlink r:id="rId7" w:history="1">
        <w:r w:rsidRPr="00D23605">
          <w:rPr>
            <w:rStyle w:val="Hyperlink"/>
            <w:rFonts w:ascii="Tahoma" w:hAnsi="Tahoma" w:cs="Tahoma"/>
            <w:color w:val="808080" w:themeColor="background1" w:themeShade="80"/>
            <w:sz w:val="20"/>
          </w:rPr>
          <w:t>www.certiport.com</w:t>
        </w:r>
      </w:hyperlink>
      <w:r w:rsidRPr="00D23605">
        <w:rPr>
          <w:rStyle w:val="Hyperlink"/>
          <w:rFonts w:ascii="Tahoma" w:hAnsi="Tahoma" w:cs="Tahoma"/>
          <w:color w:val="808080" w:themeColor="background1" w:themeShade="80"/>
          <w:sz w:val="20"/>
          <w:u w:val="none"/>
        </w:rPr>
        <w:t>; Click on Register</w:t>
      </w:r>
      <w:r w:rsidR="001746E5">
        <w:rPr>
          <w:rStyle w:val="Hyperlink"/>
          <w:rFonts w:ascii="Tahoma" w:hAnsi="Tahoma" w:cs="Tahoma"/>
          <w:color w:val="808080" w:themeColor="background1" w:themeShade="80"/>
          <w:sz w:val="20"/>
          <w:u w:val="none"/>
        </w:rPr>
        <w:t xml:space="preserve"> and follow the prompts</w:t>
      </w:r>
      <w:r w:rsidRPr="00D23605">
        <w:rPr>
          <w:rStyle w:val="Hyperlink"/>
          <w:rFonts w:ascii="Tahoma" w:hAnsi="Tahoma" w:cs="Tahoma"/>
          <w:color w:val="808080" w:themeColor="background1" w:themeShade="80"/>
          <w:sz w:val="20"/>
          <w:u w:val="none"/>
        </w:rPr>
        <w:t xml:space="preserve">. </w:t>
      </w:r>
    </w:p>
    <w:p w:rsidR="00DC6051" w:rsidRPr="00D23605" w:rsidRDefault="00DC6051" w:rsidP="00402B0D">
      <w:pPr>
        <w:ind w:left="-540" w:right="-630"/>
        <w:rPr>
          <w:rFonts w:ascii="Tahoma" w:hAnsi="Tahoma" w:cs="Tahoma"/>
          <w:color w:val="808080" w:themeColor="background1" w:themeShade="80"/>
          <w:sz w:val="18"/>
        </w:rPr>
      </w:pPr>
    </w:p>
    <w:p w:rsidR="00AA1484" w:rsidRDefault="007D43C8" w:rsidP="000862C9">
      <w:pPr>
        <w:ind w:left="900" w:right="-630" w:firstLine="540"/>
        <w:rPr>
          <w:rFonts w:ascii="Tahoma" w:hAnsi="Tahoma" w:cs="Tahoma"/>
          <w:color w:val="808080" w:themeColor="background1" w:themeShade="80"/>
          <w:sz w:val="18"/>
        </w:rPr>
      </w:pPr>
      <w:r w:rsidRPr="00D23605">
        <w:rPr>
          <w:rFonts w:ascii="Tahoma" w:hAnsi="Tahoma" w:cs="Tahoma"/>
          <w:noProof/>
          <w:color w:val="FFFFFF" w:themeColor="background1"/>
          <w:sz w:val="24"/>
        </w:rPr>
        <mc:AlternateContent>
          <mc:Choice Requires="wps">
            <w:drawing>
              <wp:anchor distT="0" distB="0" distL="114300" distR="114300" simplePos="0" relativeHeight="251661312" behindDoc="0" locked="0" layoutInCell="1" allowOverlap="1" wp14:anchorId="5101564E" wp14:editId="3B58E0C1">
                <wp:simplePos x="0" y="0"/>
                <wp:positionH relativeFrom="column">
                  <wp:posOffset>3486150</wp:posOffset>
                </wp:positionH>
                <wp:positionV relativeFrom="paragraph">
                  <wp:posOffset>-1905</wp:posOffset>
                </wp:positionV>
                <wp:extent cx="257175" cy="133350"/>
                <wp:effectExtent l="0" t="0" r="28575" b="19050"/>
                <wp:wrapNone/>
                <wp:docPr id="9" name="Oval 9"/>
                <wp:cNvGraphicFramePr/>
                <a:graphic xmlns:a="http://schemas.openxmlformats.org/drawingml/2006/main">
                  <a:graphicData uri="http://schemas.microsoft.com/office/word/2010/wordprocessingShape">
                    <wps:wsp>
                      <wps:cNvSpPr/>
                      <wps:spPr>
                        <a:xfrm>
                          <a:off x="0" y="0"/>
                          <a:ext cx="257175" cy="1333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26" style="position:absolute;margin-left:274.5pt;margin-top:-.15pt;width:20.2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" filled="f" strokecolor="red" strokeweight="2pt"/>
            </w:pict>
          </mc:Fallback>
        </mc:AlternateContent>
      </w:r>
      <w:r w:rsidR="00402B0D" w:rsidRPr="00D23605">
        <w:rPr>
          <w:rFonts w:ascii="Tahoma" w:hAnsi="Tahoma" w:cs="Tahoma"/>
          <w:noProof/>
          <w:color w:val="808080" w:themeColor="background1" w:themeShade="80"/>
          <w:sz w:val="24"/>
        </w:rPr>
        <w:drawing>
          <wp:inline distT="0" distB="0" distL="0" distR="0" wp14:anchorId="7F1D9D57" wp14:editId="2E2A0EFD">
            <wp:extent cx="3495675" cy="15091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2707" t="12528" r="13915" b="47874"/>
                    <a:stretch/>
                  </pic:blipFill>
                  <pic:spPr bwMode="auto">
                    <a:xfrm>
                      <a:off x="0" y="0"/>
                      <a:ext cx="3502031" cy="1511852"/>
                    </a:xfrm>
                    <a:prstGeom prst="rect">
                      <a:avLst/>
                    </a:prstGeom>
                    <a:ln>
                      <a:noFill/>
                    </a:ln>
                    <a:extLst>
                      <a:ext uri="{53640926-AAD7-44D8-BBD7-CCE9431645EC}">
                        <a14:shadowObscured xmlns:a14="http://schemas.microsoft.com/office/drawing/2010/main"/>
                      </a:ext>
                    </a:extLst>
                  </pic:spPr>
                </pic:pic>
              </a:graphicData>
            </a:graphic>
          </wp:inline>
        </w:drawing>
      </w:r>
    </w:p>
    <w:p w:rsidR="004A6B36" w:rsidRDefault="004A6B36" w:rsidP="000862C9">
      <w:pPr>
        <w:ind w:left="900" w:right="-630" w:firstLine="540"/>
        <w:rPr>
          <w:rFonts w:ascii="Tahoma" w:hAnsi="Tahoma" w:cs="Tahoma"/>
          <w:color w:val="808080" w:themeColor="background1" w:themeShade="80"/>
          <w:sz w:val="18"/>
        </w:rPr>
      </w:pPr>
    </w:p>
    <w:p w:rsidR="004A6B36" w:rsidRDefault="004A6B36" w:rsidP="004A6B36">
      <w:pPr>
        <w:ind w:right="-630" w:hanging="540"/>
        <w:rPr>
          <w:rFonts w:ascii="Tahoma" w:hAnsi="Tahoma" w:cs="Tahoma"/>
          <w:color w:val="808080" w:themeColor="background1" w:themeShade="80"/>
          <w:sz w:val="18"/>
        </w:rPr>
      </w:pPr>
      <w:r w:rsidRPr="00ED45A9">
        <w:rPr>
          <w:rFonts w:ascii="Tahoma" w:hAnsi="Tahoma" w:cs="Tahoma"/>
          <w:b/>
          <w:color w:val="548DD4" w:themeColor="text2" w:themeTint="99"/>
          <w:sz w:val="18"/>
        </w:rPr>
        <w:t>Tip 1:</w:t>
      </w:r>
      <w:r w:rsidRPr="00ED45A9">
        <w:rPr>
          <w:rFonts w:ascii="Tahoma" w:hAnsi="Tahoma" w:cs="Tahoma"/>
          <w:color w:val="548DD4" w:themeColor="text2" w:themeTint="99"/>
          <w:sz w:val="18"/>
        </w:rPr>
        <w:t xml:space="preserve"> </w:t>
      </w:r>
      <w:r>
        <w:rPr>
          <w:rFonts w:ascii="Tahoma" w:hAnsi="Tahoma" w:cs="Tahoma"/>
          <w:color w:val="808080" w:themeColor="background1" w:themeShade="80"/>
          <w:sz w:val="18"/>
        </w:rPr>
        <w:t xml:space="preserve">The student’s name must be spelled accurately including capitalization. </w:t>
      </w:r>
      <w:r w:rsidRPr="004A6B36">
        <w:rPr>
          <w:rFonts w:ascii="Tahoma" w:hAnsi="Tahoma" w:cs="Tahoma"/>
          <w:b/>
          <w:color w:val="808080" w:themeColor="background1" w:themeShade="80"/>
          <w:sz w:val="18"/>
          <w:u w:val="single"/>
        </w:rPr>
        <w:t>This field cannot be changed</w:t>
      </w:r>
      <w:r>
        <w:rPr>
          <w:rFonts w:ascii="Tahoma" w:hAnsi="Tahoma" w:cs="Tahoma"/>
          <w:color w:val="808080" w:themeColor="background1" w:themeShade="80"/>
          <w:sz w:val="18"/>
        </w:rPr>
        <w:t>. When the certificate is printed the name will appear exactly as it was entered.</w:t>
      </w:r>
    </w:p>
    <w:p w:rsidR="004A6B36" w:rsidRDefault="004A6B36" w:rsidP="004A6B36">
      <w:pPr>
        <w:ind w:right="-630" w:hanging="540"/>
        <w:rPr>
          <w:rFonts w:ascii="Tahoma" w:hAnsi="Tahoma" w:cs="Tahoma"/>
          <w:color w:val="808080" w:themeColor="background1" w:themeShade="80"/>
          <w:sz w:val="18"/>
        </w:rPr>
      </w:pPr>
    </w:p>
    <w:p w:rsidR="004A6B36" w:rsidRDefault="004A6B36" w:rsidP="004A6B36">
      <w:pPr>
        <w:ind w:right="-630" w:hanging="540"/>
        <w:rPr>
          <w:rFonts w:ascii="Tahoma" w:hAnsi="Tahoma" w:cs="Tahoma"/>
          <w:b/>
          <w:color w:val="808080" w:themeColor="background1" w:themeShade="80"/>
          <w:sz w:val="18"/>
          <w:u w:val="single"/>
        </w:rPr>
      </w:pPr>
      <w:r w:rsidRPr="00ED45A9">
        <w:rPr>
          <w:rFonts w:ascii="Tahoma" w:hAnsi="Tahoma" w:cs="Tahoma"/>
          <w:b/>
          <w:color w:val="548DD4" w:themeColor="text2" w:themeTint="99"/>
          <w:sz w:val="18"/>
        </w:rPr>
        <w:t>Tip 2:</w:t>
      </w:r>
      <w:r w:rsidRPr="00ED45A9">
        <w:rPr>
          <w:rFonts w:ascii="Tahoma" w:hAnsi="Tahoma" w:cs="Tahoma"/>
          <w:color w:val="548DD4" w:themeColor="text2" w:themeTint="99"/>
          <w:sz w:val="18"/>
        </w:rPr>
        <w:t xml:space="preserve"> </w:t>
      </w:r>
      <w:r>
        <w:rPr>
          <w:rFonts w:ascii="Tahoma" w:hAnsi="Tahoma" w:cs="Tahoma"/>
          <w:color w:val="808080" w:themeColor="background1" w:themeShade="80"/>
          <w:sz w:val="18"/>
        </w:rPr>
        <w:t>Username: Use something that will be remembered easily. If the username has been previously used, you will be prompted to use something differe</w:t>
      </w:r>
      <w:r w:rsidR="004123EF">
        <w:rPr>
          <w:rFonts w:ascii="Tahoma" w:hAnsi="Tahoma" w:cs="Tahoma"/>
          <w:color w:val="808080" w:themeColor="background1" w:themeShade="80"/>
          <w:sz w:val="18"/>
        </w:rPr>
        <w:t>nt</w:t>
      </w:r>
      <w:r>
        <w:rPr>
          <w:rFonts w:ascii="Tahoma" w:hAnsi="Tahoma" w:cs="Tahoma"/>
          <w:color w:val="808080" w:themeColor="background1" w:themeShade="80"/>
          <w:sz w:val="18"/>
        </w:rPr>
        <w:t xml:space="preserve">. This username will be entered in prior to taking an exam. </w:t>
      </w:r>
      <w:r w:rsidRPr="004A6B36">
        <w:rPr>
          <w:rFonts w:ascii="Tahoma" w:hAnsi="Tahoma" w:cs="Tahoma"/>
          <w:b/>
          <w:color w:val="808080" w:themeColor="background1" w:themeShade="80"/>
          <w:sz w:val="18"/>
          <w:u w:val="single"/>
        </w:rPr>
        <w:t>This field cannot be changed.</w:t>
      </w:r>
    </w:p>
    <w:p w:rsidR="004A6B36" w:rsidRDefault="004A6B36" w:rsidP="004A6B36">
      <w:pPr>
        <w:ind w:right="-630" w:hanging="540"/>
        <w:rPr>
          <w:rFonts w:ascii="Tahoma" w:hAnsi="Tahoma" w:cs="Tahoma"/>
          <w:b/>
          <w:color w:val="808080" w:themeColor="background1" w:themeShade="80"/>
          <w:sz w:val="18"/>
          <w:u w:val="single"/>
        </w:rPr>
      </w:pPr>
    </w:p>
    <w:p w:rsidR="004A6B36" w:rsidRPr="004A6B36" w:rsidRDefault="004A6B36" w:rsidP="004A6B36">
      <w:pPr>
        <w:ind w:right="-630" w:hanging="540"/>
        <w:rPr>
          <w:rFonts w:ascii="Tahoma" w:hAnsi="Tahoma" w:cs="Tahoma"/>
          <w:color w:val="808080" w:themeColor="background1" w:themeShade="80"/>
          <w:sz w:val="18"/>
        </w:rPr>
      </w:pPr>
      <w:r w:rsidRPr="00ED45A9">
        <w:rPr>
          <w:rFonts w:ascii="Tahoma" w:hAnsi="Tahoma" w:cs="Tahoma"/>
          <w:b/>
          <w:color w:val="548DD4" w:themeColor="text2" w:themeTint="99"/>
          <w:sz w:val="18"/>
        </w:rPr>
        <w:t>Tip 3:</w:t>
      </w:r>
      <w:r w:rsidRPr="00ED45A9">
        <w:rPr>
          <w:rFonts w:ascii="Tahoma" w:hAnsi="Tahoma" w:cs="Tahoma"/>
          <w:color w:val="548DD4" w:themeColor="text2" w:themeTint="99"/>
          <w:sz w:val="18"/>
        </w:rPr>
        <w:t xml:space="preserve"> </w:t>
      </w:r>
      <w:r>
        <w:rPr>
          <w:rFonts w:ascii="Tahoma" w:hAnsi="Tahoma" w:cs="Tahoma"/>
          <w:color w:val="808080" w:themeColor="background1" w:themeShade="80"/>
          <w:sz w:val="18"/>
        </w:rPr>
        <w:t xml:space="preserve">Password: Use something that will be remembered easily. Passwords can be changed at a later date. </w:t>
      </w:r>
    </w:p>
    <w:p w:rsidR="004A6B36" w:rsidRPr="00D23605" w:rsidRDefault="004A6B36" w:rsidP="004A6B36">
      <w:pPr>
        <w:ind w:right="-630" w:firstLine="540"/>
        <w:rPr>
          <w:rFonts w:ascii="Tahoma" w:hAnsi="Tahoma" w:cs="Tahoma"/>
          <w:color w:val="808080" w:themeColor="background1" w:themeShade="80"/>
          <w:sz w:val="18"/>
        </w:rPr>
      </w:pPr>
    </w:p>
    <w:p w:rsidR="00AA1484" w:rsidRPr="00D23605" w:rsidRDefault="004A6B36" w:rsidP="00EF1068">
      <w:pPr>
        <w:ind w:left="-540" w:right="-630" w:firstLine="1260"/>
        <w:rPr>
          <w:rFonts w:ascii="Tahoma" w:hAnsi="Tahoma" w:cs="Tahoma"/>
          <w:color w:val="808080" w:themeColor="background1" w:themeShade="80"/>
          <w:sz w:val="18"/>
        </w:rPr>
      </w:pPr>
      <w:r>
        <w:rPr>
          <w:noProof/>
        </w:rPr>
        <w:drawing>
          <wp:inline distT="0" distB="0" distL="0" distR="0" wp14:anchorId="3956CBE1" wp14:editId="51D85346">
            <wp:extent cx="4543425" cy="1797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657" r="5557" b="45605"/>
                    <a:stretch/>
                  </pic:blipFill>
                  <pic:spPr bwMode="auto">
                    <a:xfrm>
                      <a:off x="0" y="0"/>
                      <a:ext cx="4565711" cy="1806458"/>
                    </a:xfrm>
                    <a:prstGeom prst="rect">
                      <a:avLst/>
                    </a:prstGeom>
                    <a:ln>
                      <a:noFill/>
                    </a:ln>
                    <a:extLst>
                      <a:ext uri="{53640926-AAD7-44D8-BBD7-CCE9431645EC}">
                        <a14:shadowObscured xmlns:a14="http://schemas.microsoft.com/office/drawing/2010/main"/>
                      </a:ext>
                    </a:extLst>
                  </pic:spPr>
                </pic:pic>
              </a:graphicData>
            </a:graphic>
          </wp:inline>
        </w:drawing>
      </w:r>
    </w:p>
    <w:p w:rsidR="004A6B36" w:rsidRDefault="004A6B36" w:rsidP="000862C9">
      <w:pPr>
        <w:tabs>
          <w:tab w:val="left" w:pos="5130"/>
        </w:tabs>
        <w:ind w:left="5130" w:right="-634" w:hanging="5677"/>
        <w:mirrorIndents/>
        <w:rPr>
          <w:rFonts w:ascii="Tahoma" w:hAnsi="Tahoma" w:cs="Tahoma"/>
          <w:color w:val="808080" w:themeColor="background1" w:themeShade="80"/>
          <w:sz w:val="18"/>
        </w:rPr>
      </w:pPr>
    </w:p>
    <w:p w:rsidR="004A6B36" w:rsidRDefault="004A6B36" w:rsidP="004A6B36">
      <w:pPr>
        <w:ind w:right="-634" w:hanging="547"/>
        <w:mirrorIndents/>
        <w:rPr>
          <w:rFonts w:ascii="Tahoma" w:hAnsi="Tahoma" w:cs="Tahoma"/>
          <w:color w:val="808080" w:themeColor="background1" w:themeShade="80"/>
          <w:sz w:val="18"/>
        </w:rPr>
      </w:pPr>
      <w:r w:rsidRPr="00ED45A9">
        <w:rPr>
          <w:rFonts w:ascii="Tahoma" w:hAnsi="Tahoma" w:cs="Tahoma"/>
          <w:b/>
          <w:color w:val="548DD4" w:themeColor="text2" w:themeTint="99"/>
          <w:sz w:val="18"/>
        </w:rPr>
        <w:t>Tip 4:</w:t>
      </w:r>
      <w:r w:rsidRPr="00ED45A9">
        <w:rPr>
          <w:rFonts w:ascii="Tahoma" w:hAnsi="Tahoma" w:cs="Tahoma"/>
          <w:color w:val="548DD4" w:themeColor="text2" w:themeTint="99"/>
          <w:sz w:val="18"/>
        </w:rPr>
        <w:t xml:space="preserve"> </w:t>
      </w:r>
      <w:r>
        <w:rPr>
          <w:rFonts w:ascii="Tahoma" w:hAnsi="Tahoma" w:cs="Tahoma"/>
          <w:color w:val="808080" w:themeColor="background1" w:themeShade="80"/>
          <w:sz w:val="18"/>
        </w:rPr>
        <w:t xml:space="preserve">E-mail: This is a required field. If student does not have an e-mail address, have them create a free account with </w:t>
      </w:r>
      <w:proofErr w:type="spellStart"/>
      <w:r>
        <w:rPr>
          <w:rFonts w:ascii="Tahoma" w:hAnsi="Tahoma" w:cs="Tahoma"/>
          <w:color w:val="808080" w:themeColor="background1" w:themeShade="80"/>
          <w:sz w:val="18"/>
        </w:rPr>
        <w:t>google</w:t>
      </w:r>
      <w:proofErr w:type="spellEnd"/>
      <w:r>
        <w:rPr>
          <w:rFonts w:ascii="Tahoma" w:hAnsi="Tahoma" w:cs="Tahoma"/>
          <w:color w:val="808080" w:themeColor="background1" w:themeShade="80"/>
          <w:sz w:val="18"/>
        </w:rPr>
        <w:t xml:space="preserve">, </w:t>
      </w:r>
      <w:proofErr w:type="spellStart"/>
      <w:r>
        <w:rPr>
          <w:rFonts w:ascii="Tahoma" w:hAnsi="Tahoma" w:cs="Tahoma"/>
          <w:color w:val="808080" w:themeColor="background1" w:themeShade="80"/>
          <w:sz w:val="18"/>
        </w:rPr>
        <w:t>hotmail</w:t>
      </w:r>
      <w:proofErr w:type="spellEnd"/>
      <w:r>
        <w:rPr>
          <w:rFonts w:ascii="Tahoma" w:hAnsi="Tahoma" w:cs="Tahoma"/>
          <w:color w:val="808080" w:themeColor="background1" w:themeShade="80"/>
          <w:sz w:val="18"/>
        </w:rPr>
        <w:t xml:space="preserve"> or use their parent’s e-mail or last resort they may use the teachers (not recommended). The e-mail is used after the student registers, receiving their welcome letter with their user name and password. It is also used to send a congratulation letter when they pass their certification.  </w:t>
      </w:r>
    </w:p>
    <w:p w:rsidR="004A6B36" w:rsidRDefault="004A6B36" w:rsidP="000862C9">
      <w:pPr>
        <w:tabs>
          <w:tab w:val="left" w:pos="5130"/>
        </w:tabs>
        <w:ind w:left="5130" w:right="-634" w:hanging="5677"/>
        <w:mirrorIndents/>
        <w:rPr>
          <w:rFonts w:ascii="Tahoma" w:hAnsi="Tahoma" w:cs="Tahoma"/>
          <w:color w:val="808080" w:themeColor="background1" w:themeShade="80"/>
          <w:sz w:val="18"/>
        </w:rPr>
      </w:pPr>
    </w:p>
    <w:p w:rsidR="004A6B36" w:rsidRDefault="004A6B36" w:rsidP="000862C9">
      <w:pPr>
        <w:tabs>
          <w:tab w:val="left" w:pos="5130"/>
        </w:tabs>
        <w:ind w:left="5130" w:right="-634" w:hanging="5677"/>
        <w:mirrorIndents/>
        <w:rPr>
          <w:rFonts w:ascii="Tahoma" w:hAnsi="Tahoma" w:cs="Tahoma"/>
          <w:color w:val="808080" w:themeColor="background1" w:themeShade="80"/>
          <w:sz w:val="18"/>
        </w:rPr>
      </w:pPr>
      <w:r w:rsidRPr="00ED45A9">
        <w:rPr>
          <w:rFonts w:ascii="Tahoma" w:hAnsi="Tahoma" w:cs="Tahoma"/>
          <w:b/>
          <w:color w:val="548DD4" w:themeColor="text2" w:themeTint="99"/>
          <w:sz w:val="18"/>
        </w:rPr>
        <w:t>Tip 5:</w:t>
      </w:r>
      <w:r w:rsidRPr="00ED45A9">
        <w:rPr>
          <w:rFonts w:ascii="Tahoma" w:hAnsi="Tahoma" w:cs="Tahoma"/>
          <w:color w:val="548DD4" w:themeColor="text2" w:themeTint="99"/>
          <w:sz w:val="18"/>
        </w:rPr>
        <w:t xml:space="preserve"> </w:t>
      </w:r>
      <w:r>
        <w:rPr>
          <w:rFonts w:ascii="Tahoma" w:hAnsi="Tahoma" w:cs="Tahoma"/>
          <w:color w:val="808080" w:themeColor="background1" w:themeShade="80"/>
          <w:sz w:val="18"/>
        </w:rPr>
        <w:t xml:space="preserve">Student/Employee ID: This is not a required field from Certiport, however, it is a </w:t>
      </w:r>
      <w:r w:rsidRPr="00ED45A9">
        <w:rPr>
          <w:rFonts w:ascii="Tahoma" w:hAnsi="Tahoma" w:cs="Tahoma"/>
          <w:b/>
          <w:color w:val="808080" w:themeColor="background1" w:themeShade="80"/>
          <w:sz w:val="18"/>
          <w:u w:val="single"/>
        </w:rPr>
        <w:t>requirement asked by the state</w:t>
      </w:r>
      <w:r>
        <w:rPr>
          <w:rFonts w:ascii="Tahoma" w:hAnsi="Tahoma" w:cs="Tahoma"/>
          <w:color w:val="808080" w:themeColor="background1" w:themeShade="80"/>
          <w:sz w:val="18"/>
        </w:rPr>
        <w:t>.</w:t>
      </w:r>
    </w:p>
    <w:p w:rsidR="00C7776D" w:rsidRDefault="00C7776D" w:rsidP="000862C9">
      <w:pPr>
        <w:tabs>
          <w:tab w:val="left" w:pos="5130"/>
        </w:tabs>
        <w:ind w:left="5130" w:right="-634" w:hanging="5677"/>
        <w:mirrorIndents/>
        <w:rPr>
          <w:rFonts w:ascii="Tahoma" w:hAnsi="Tahoma" w:cs="Tahoma"/>
          <w:color w:val="808080" w:themeColor="background1" w:themeShade="80"/>
          <w:sz w:val="18"/>
        </w:rPr>
      </w:pPr>
    </w:p>
    <w:p w:rsidR="00C7776D" w:rsidRDefault="00C7776D" w:rsidP="000862C9">
      <w:pPr>
        <w:tabs>
          <w:tab w:val="left" w:pos="5130"/>
        </w:tabs>
        <w:ind w:left="5130" w:right="-634" w:hanging="5677"/>
        <w:mirrorIndents/>
        <w:rPr>
          <w:rFonts w:ascii="Tahoma" w:hAnsi="Tahoma" w:cs="Tahoma"/>
          <w:color w:val="808080" w:themeColor="background1" w:themeShade="80"/>
          <w:sz w:val="18"/>
        </w:rPr>
      </w:pPr>
      <w:r w:rsidRPr="00ED45A9">
        <w:rPr>
          <w:rFonts w:ascii="Tahoma" w:hAnsi="Tahoma" w:cs="Tahoma"/>
          <w:b/>
          <w:color w:val="548DD4" w:themeColor="text2" w:themeTint="99"/>
          <w:sz w:val="18"/>
        </w:rPr>
        <w:t>Tip 6:</w:t>
      </w:r>
      <w:r w:rsidRPr="00ED45A9">
        <w:rPr>
          <w:rFonts w:ascii="Tahoma" w:hAnsi="Tahoma" w:cs="Tahoma"/>
          <w:color w:val="548DD4" w:themeColor="text2" w:themeTint="99"/>
          <w:sz w:val="18"/>
        </w:rPr>
        <w:t xml:space="preserve"> </w:t>
      </w:r>
      <w:r>
        <w:rPr>
          <w:rFonts w:ascii="Tahoma" w:hAnsi="Tahoma" w:cs="Tahoma"/>
          <w:color w:val="808080" w:themeColor="background1" w:themeShade="80"/>
          <w:sz w:val="18"/>
        </w:rPr>
        <w:t>Have the student unclick the “All Certiport to contact me via e-mail…..”</w:t>
      </w:r>
    </w:p>
    <w:p w:rsidR="00EF1068" w:rsidRDefault="00EF1068" w:rsidP="000862C9">
      <w:pPr>
        <w:tabs>
          <w:tab w:val="left" w:pos="5130"/>
        </w:tabs>
        <w:ind w:left="5130" w:right="-634" w:hanging="5677"/>
        <w:mirrorIndents/>
        <w:rPr>
          <w:rFonts w:ascii="Tahoma" w:hAnsi="Tahoma" w:cs="Tahoma"/>
          <w:color w:val="808080" w:themeColor="background1" w:themeShade="80"/>
          <w:sz w:val="18"/>
        </w:rPr>
      </w:pPr>
    </w:p>
    <w:p w:rsidR="00EF1068" w:rsidRDefault="00EF1068" w:rsidP="00EF1068">
      <w:pPr>
        <w:tabs>
          <w:tab w:val="left" w:pos="5040"/>
        </w:tabs>
        <w:ind w:left="720" w:right="-634" w:hanging="1267"/>
        <w:mirrorIndents/>
        <w:rPr>
          <w:rFonts w:ascii="Tahoma" w:hAnsi="Tahoma" w:cs="Tahoma"/>
          <w:color w:val="808080" w:themeColor="background1" w:themeShade="80"/>
          <w:sz w:val="18"/>
        </w:rPr>
      </w:pPr>
      <w:r>
        <w:rPr>
          <w:rFonts w:ascii="Tahoma" w:hAnsi="Tahoma" w:cs="Tahoma"/>
          <w:color w:val="808080" w:themeColor="background1" w:themeShade="80"/>
          <w:sz w:val="18"/>
        </w:rPr>
        <w:tab/>
      </w:r>
      <w:r w:rsidR="004A6B36">
        <w:rPr>
          <w:noProof/>
        </w:rPr>
        <w:drawing>
          <wp:inline distT="0" distB="0" distL="0" distR="0" wp14:anchorId="1C1CA100" wp14:editId="11593F04">
            <wp:extent cx="5067300" cy="13399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436" r="5419" b="63211"/>
                    <a:stretch/>
                  </pic:blipFill>
                  <pic:spPr bwMode="auto">
                    <a:xfrm>
                      <a:off x="0" y="0"/>
                      <a:ext cx="5068564" cy="1340245"/>
                    </a:xfrm>
                    <a:prstGeom prst="rect">
                      <a:avLst/>
                    </a:prstGeom>
                    <a:ln>
                      <a:noFill/>
                    </a:ln>
                    <a:extLst>
                      <a:ext uri="{53640926-AAD7-44D8-BBD7-CCE9431645EC}">
                        <a14:shadowObscured xmlns:a14="http://schemas.microsoft.com/office/drawing/2010/main"/>
                      </a:ext>
                    </a:extLst>
                  </pic:spPr>
                </pic:pic>
              </a:graphicData>
            </a:graphic>
          </wp:inline>
        </w:drawing>
      </w:r>
    </w:p>
    <w:p w:rsidR="00A43D76" w:rsidRDefault="00A43D76" w:rsidP="007B143A">
      <w:pPr>
        <w:spacing w:after="200"/>
        <w:ind w:left="90" w:hanging="720"/>
        <w:rPr>
          <w:rFonts w:ascii="Tahoma" w:hAnsi="Tahoma" w:cs="Tahoma"/>
          <w:color w:val="808080" w:themeColor="background1" w:themeShade="80"/>
          <w:sz w:val="20"/>
          <w:szCs w:val="18"/>
        </w:rPr>
      </w:pPr>
      <w:r w:rsidRPr="00ED45A9">
        <w:rPr>
          <w:rFonts w:ascii="Tahoma" w:hAnsi="Tahoma" w:cs="Tahoma"/>
          <w:b/>
          <w:color w:val="548DD4" w:themeColor="text2" w:themeTint="99"/>
          <w:sz w:val="20"/>
          <w:szCs w:val="18"/>
        </w:rPr>
        <w:lastRenderedPageBreak/>
        <w:t>Tip 7:</w:t>
      </w:r>
      <w:r w:rsidRPr="00ED45A9">
        <w:rPr>
          <w:rFonts w:ascii="Tahoma" w:hAnsi="Tahoma" w:cs="Tahoma"/>
          <w:color w:val="548DD4" w:themeColor="text2" w:themeTint="99"/>
          <w:sz w:val="20"/>
          <w:szCs w:val="18"/>
        </w:rPr>
        <w:t xml:space="preserve"> </w:t>
      </w:r>
      <w:r>
        <w:rPr>
          <w:rFonts w:ascii="Tahoma" w:hAnsi="Tahoma" w:cs="Tahoma"/>
          <w:color w:val="808080" w:themeColor="background1" w:themeShade="80"/>
          <w:sz w:val="20"/>
          <w:szCs w:val="18"/>
        </w:rPr>
        <w:t xml:space="preserve">After clicking “Take an exam or prepare for an exam” students will be asked to register a program. Once they register for Microsoft, a screen for Microsoft registration will appear. Have the student select “use my Certiport profile data: and the information will populate the fields. </w:t>
      </w:r>
    </w:p>
    <w:p w:rsidR="00A43D76" w:rsidRDefault="00A43D76" w:rsidP="007B143A">
      <w:pPr>
        <w:spacing w:after="200"/>
        <w:ind w:left="173" w:hanging="720"/>
        <w:rPr>
          <w:rFonts w:ascii="Tahoma" w:hAnsi="Tahoma" w:cs="Tahoma"/>
          <w:color w:val="808080" w:themeColor="background1" w:themeShade="80"/>
          <w:sz w:val="20"/>
          <w:szCs w:val="18"/>
        </w:rPr>
      </w:pPr>
      <w:r w:rsidRPr="00ED45A9">
        <w:rPr>
          <w:rFonts w:ascii="Tahoma" w:hAnsi="Tahoma" w:cs="Tahoma"/>
          <w:b/>
          <w:color w:val="548DD4" w:themeColor="text2" w:themeTint="99"/>
          <w:sz w:val="20"/>
          <w:szCs w:val="18"/>
        </w:rPr>
        <w:t>Tip 8:</w:t>
      </w:r>
      <w:r w:rsidRPr="00ED45A9">
        <w:rPr>
          <w:rFonts w:ascii="Tahoma" w:hAnsi="Tahoma" w:cs="Tahoma"/>
          <w:color w:val="548DD4" w:themeColor="text2" w:themeTint="99"/>
          <w:sz w:val="20"/>
          <w:szCs w:val="18"/>
        </w:rPr>
        <w:t xml:space="preserve"> </w:t>
      </w:r>
      <w:r>
        <w:rPr>
          <w:rFonts w:ascii="Tahoma" w:hAnsi="Tahoma" w:cs="Tahoma"/>
          <w:color w:val="808080" w:themeColor="background1" w:themeShade="80"/>
          <w:sz w:val="20"/>
          <w:szCs w:val="18"/>
        </w:rPr>
        <w:t xml:space="preserve">Have the student fill out the below. Student keeps their half for their records and have readily available when they are ready to take the exam, and have them hand you (the teacher) the other half for record keeping in case the student loses their information. </w:t>
      </w:r>
    </w:p>
    <w:p w:rsidR="00A43D76" w:rsidRPr="00E863E0" w:rsidRDefault="00E863E0" w:rsidP="00E863E0">
      <w:pPr>
        <w:ind w:right="-630" w:hanging="540"/>
        <w:rPr>
          <w:rFonts w:ascii="Tahoma" w:hAnsi="Tahoma" w:cs="Tahoma"/>
          <w:b/>
          <w:color w:val="808080" w:themeColor="background1" w:themeShade="80"/>
          <w:sz w:val="18"/>
        </w:rPr>
      </w:pPr>
      <w:r w:rsidRPr="00E863E0">
        <w:rPr>
          <w:rFonts w:ascii="Tahoma" w:hAnsi="Tahoma" w:cs="Tahoma"/>
          <w:b/>
          <w:color w:val="808080" w:themeColor="background1" w:themeShade="80"/>
          <w:sz w:val="18"/>
        </w:rPr>
        <w:t xml:space="preserve">Contact </w:t>
      </w:r>
      <w:proofErr w:type="spellStart"/>
      <w:r w:rsidRPr="00E863E0">
        <w:rPr>
          <w:rFonts w:ascii="Tahoma" w:hAnsi="Tahoma" w:cs="Tahoma"/>
          <w:b/>
          <w:color w:val="808080" w:themeColor="background1" w:themeShade="80"/>
          <w:sz w:val="18"/>
        </w:rPr>
        <w:t>Certiport</w:t>
      </w:r>
      <w:proofErr w:type="spellEnd"/>
      <w:r w:rsidRPr="00E863E0">
        <w:rPr>
          <w:rFonts w:ascii="Tahoma" w:hAnsi="Tahoma" w:cs="Tahoma"/>
          <w:b/>
          <w:color w:val="808080" w:themeColor="background1" w:themeShade="80"/>
          <w:sz w:val="18"/>
        </w:rPr>
        <w:t xml:space="preserve"> at 888.999.9830 option 9, for questions</w:t>
      </w:r>
    </w:p>
    <w:p w:rsidR="00A43D76" w:rsidRPr="00A43D76" w:rsidRDefault="00A43D76" w:rsidP="00A43D76">
      <w:pPr>
        <w:spacing w:after="200"/>
      </w:pPr>
    </w:p>
    <w:tbl>
      <w:tblPr>
        <w:tblStyle w:val="TableGrid"/>
        <w:tblW w:w="0" w:type="auto"/>
        <w:tblLook w:val="04A0" w:firstRow="1" w:lastRow="0" w:firstColumn="1" w:lastColumn="0" w:noHBand="0" w:noVBand="1"/>
      </w:tblPr>
      <w:tblGrid>
        <w:gridCol w:w="4788"/>
        <w:gridCol w:w="4788"/>
      </w:tblGrid>
      <w:tr w:rsidR="00A43D76" w:rsidRPr="00A43D76" w:rsidTr="00B34488">
        <w:trPr>
          <w:trHeight w:val="539"/>
        </w:trPr>
        <w:tc>
          <w:tcPr>
            <w:tcW w:w="4788" w:type="dxa"/>
          </w:tcPr>
          <w:p w:rsidR="00A43D76" w:rsidRPr="00A43D76" w:rsidRDefault="00A43D76" w:rsidP="00A43D76">
            <w:r w:rsidRPr="00A43D76">
              <w:t>For Student</w:t>
            </w:r>
          </w:p>
        </w:tc>
        <w:tc>
          <w:tcPr>
            <w:tcW w:w="4788" w:type="dxa"/>
          </w:tcPr>
          <w:p w:rsidR="00A43D76" w:rsidRPr="00A43D76" w:rsidRDefault="00A43D76" w:rsidP="00A43D76">
            <w:r w:rsidRPr="00A43D76">
              <w:t>For Teacher</w:t>
            </w:r>
          </w:p>
        </w:tc>
      </w:tr>
      <w:tr w:rsidR="00A43D76" w:rsidRPr="00A43D76" w:rsidTr="00A43D76">
        <w:trPr>
          <w:trHeight w:val="1043"/>
        </w:trPr>
        <w:tc>
          <w:tcPr>
            <w:tcW w:w="4788" w:type="dxa"/>
          </w:tcPr>
          <w:p w:rsidR="00A43D76" w:rsidRPr="00A43D76" w:rsidRDefault="00A43D76" w:rsidP="00A43D76">
            <w:r w:rsidRPr="00A43D76">
              <w:t>Student Name</w:t>
            </w:r>
          </w:p>
        </w:tc>
        <w:tc>
          <w:tcPr>
            <w:tcW w:w="4788" w:type="dxa"/>
          </w:tcPr>
          <w:p w:rsidR="00A43D76" w:rsidRPr="00A43D76" w:rsidRDefault="00A43D76" w:rsidP="00A43D76">
            <w:r w:rsidRPr="00A43D76">
              <w:t>Student Name</w:t>
            </w:r>
          </w:p>
        </w:tc>
      </w:tr>
      <w:tr w:rsidR="00A43D76" w:rsidRPr="00A43D76" w:rsidTr="00A43D76">
        <w:trPr>
          <w:trHeight w:val="1025"/>
        </w:trPr>
        <w:tc>
          <w:tcPr>
            <w:tcW w:w="4788" w:type="dxa"/>
          </w:tcPr>
          <w:p w:rsidR="00A43D76" w:rsidRPr="00A43D76" w:rsidRDefault="00A43D76" w:rsidP="00A43D76">
            <w:r w:rsidRPr="00A43D76">
              <w:t>User Name</w:t>
            </w:r>
          </w:p>
        </w:tc>
        <w:tc>
          <w:tcPr>
            <w:tcW w:w="4788" w:type="dxa"/>
          </w:tcPr>
          <w:p w:rsidR="00A43D76" w:rsidRPr="00A43D76" w:rsidRDefault="00A43D76" w:rsidP="00A43D76">
            <w:r w:rsidRPr="00A43D76">
              <w:t>User Name</w:t>
            </w:r>
          </w:p>
        </w:tc>
      </w:tr>
      <w:tr w:rsidR="00A43D76" w:rsidRPr="00A43D76" w:rsidTr="00A43D76">
        <w:trPr>
          <w:trHeight w:val="1043"/>
        </w:trPr>
        <w:tc>
          <w:tcPr>
            <w:tcW w:w="4788" w:type="dxa"/>
          </w:tcPr>
          <w:p w:rsidR="00A43D76" w:rsidRPr="00A43D76" w:rsidRDefault="00A43D76" w:rsidP="00A43D76">
            <w:r w:rsidRPr="00A43D76">
              <w:t>Password:</w:t>
            </w:r>
          </w:p>
        </w:tc>
        <w:tc>
          <w:tcPr>
            <w:tcW w:w="4788" w:type="dxa"/>
          </w:tcPr>
          <w:p w:rsidR="00A43D76" w:rsidRPr="00A43D76" w:rsidRDefault="00A43D76" w:rsidP="00A43D76">
            <w:r w:rsidRPr="00A43D76">
              <w:t>Password:</w:t>
            </w:r>
          </w:p>
        </w:tc>
      </w:tr>
    </w:tbl>
    <w:p w:rsidR="00EF1068" w:rsidRDefault="00EF1068" w:rsidP="000862C9">
      <w:pPr>
        <w:tabs>
          <w:tab w:val="left" w:pos="5130"/>
        </w:tabs>
        <w:ind w:left="5130" w:right="-634" w:hanging="5677"/>
        <w:mirrorIndents/>
        <w:rPr>
          <w:rFonts w:ascii="Tahoma" w:hAnsi="Tahoma" w:cs="Tahoma"/>
          <w:color w:val="808080" w:themeColor="background1" w:themeShade="80"/>
          <w:sz w:val="18"/>
        </w:rPr>
      </w:pPr>
    </w:p>
    <w:p w:rsidR="00E863E0" w:rsidRDefault="00E863E0" w:rsidP="00E863E0">
      <w:pPr>
        <w:rPr>
          <w:rFonts w:ascii="Arial" w:hAnsi="Arial" w:cs="Arial"/>
          <w:color w:val="000000"/>
          <w:sz w:val="20"/>
          <w:szCs w:val="20"/>
        </w:rPr>
      </w:pPr>
      <w:r w:rsidRPr="00E33D1C">
        <w:rPr>
          <w:rFonts w:ascii="Arial" w:hAnsi="Arial" w:cs="Arial"/>
          <w:color w:val="000000"/>
          <w:sz w:val="20"/>
          <w:szCs w:val="20"/>
        </w:rPr>
        <w:t xml:space="preserve">. </w:t>
      </w:r>
    </w:p>
    <w:p w:rsidR="00EF1068" w:rsidRDefault="00EF1068" w:rsidP="000862C9">
      <w:pPr>
        <w:tabs>
          <w:tab w:val="left" w:pos="5130"/>
        </w:tabs>
        <w:ind w:left="5130" w:right="-634" w:hanging="5677"/>
        <w:mirrorIndents/>
        <w:rPr>
          <w:rFonts w:ascii="Tahoma" w:hAnsi="Tahoma" w:cs="Tahoma"/>
          <w:color w:val="808080" w:themeColor="background1" w:themeShade="80"/>
          <w:sz w:val="18"/>
        </w:rPr>
      </w:pPr>
    </w:p>
    <w:sectPr w:rsidR="00EF1068" w:rsidSect="00EF1068">
      <w:pgSz w:w="12240" w:h="15840"/>
      <w:pgMar w:top="12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13025"/>
    <w:multiLevelType w:val="hybridMultilevel"/>
    <w:tmpl w:val="AB00D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DF0035"/>
    <w:multiLevelType w:val="hybridMultilevel"/>
    <w:tmpl w:val="AB00D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724188"/>
    <w:multiLevelType w:val="hybridMultilevel"/>
    <w:tmpl w:val="AB00D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051"/>
    <w:rsid w:val="000862C9"/>
    <w:rsid w:val="001746E5"/>
    <w:rsid w:val="001D01C8"/>
    <w:rsid w:val="00242209"/>
    <w:rsid w:val="002B2F21"/>
    <w:rsid w:val="00393283"/>
    <w:rsid w:val="003A3E77"/>
    <w:rsid w:val="00402B0D"/>
    <w:rsid w:val="004123EF"/>
    <w:rsid w:val="004A6B36"/>
    <w:rsid w:val="00556EBC"/>
    <w:rsid w:val="00606AA5"/>
    <w:rsid w:val="007B143A"/>
    <w:rsid w:val="007D43C8"/>
    <w:rsid w:val="00877E3D"/>
    <w:rsid w:val="009C5DFC"/>
    <w:rsid w:val="00A43D76"/>
    <w:rsid w:val="00AA1484"/>
    <w:rsid w:val="00B47F31"/>
    <w:rsid w:val="00BA6A55"/>
    <w:rsid w:val="00C7776D"/>
    <w:rsid w:val="00D23605"/>
    <w:rsid w:val="00D26484"/>
    <w:rsid w:val="00DC6051"/>
    <w:rsid w:val="00E43862"/>
    <w:rsid w:val="00E71E12"/>
    <w:rsid w:val="00E863E0"/>
    <w:rsid w:val="00EC2A1E"/>
    <w:rsid w:val="00ED45A9"/>
    <w:rsid w:val="00EF1068"/>
    <w:rsid w:val="00FB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0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051"/>
    <w:rPr>
      <w:rFonts w:ascii="Tahoma" w:hAnsi="Tahoma" w:cs="Tahoma"/>
      <w:sz w:val="16"/>
      <w:szCs w:val="16"/>
    </w:rPr>
  </w:style>
  <w:style w:type="paragraph" w:customStyle="1" w:styleId="Default">
    <w:name w:val="Default"/>
    <w:rsid w:val="00DC6051"/>
    <w:pPr>
      <w:autoSpaceDE w:val="0"/>
      <w:autoSpaceDN w:val="0"/>
      <w:adjustRightInd w:val="0"/>
      <w:spacing w:line="240" w:lineRule="auto"/>
    </w:pPr>
    <w:rPr>
      <w:rFonts w:ascii="Calibri" w:hAnsi="Calibri" w:cs="Calibri"/>
      <w:color w:val="000000"/>
      <w:sz w:val="24"/>
      <w:szCs w:val="24"/>
    </w:rPr>
  </w:style>
  <w:style w:type="character" w:styleId="Hyperlink">
    <w:name w:val="Hyperlink"/>
    <w:basedOn w:val="DefaultParagraphFont"/>
    <w:uiPriority w:val="99"/>
    <w:unhideWhenUsed/>
    <w:rsid w:val="00DC6051"/>
    <w:rPr>
      <w:color w:val="0000FF" w:themeColor="hyperlink"/>
      <w:u w:val="single"/>
    </w:rPr>
  </w:style>
  <w:style w:type="table" w:styleId="TableGrid">
    <w:name w:val="Table Grid"/>
    <w:basedOn w:val="TableNormal"/>
    <w:uiPriority w:val="59"/>
    <w:rsid w:val="00A43D7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0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051"/>
    <w:rPr>
      <w:rFonts w:ascii="Tahoma" w:hAnsi="Tahoma" w:cs="Tahoma"/>
      <w:sz w:val="16"/>
      <w:szCs w:val="16"/>
    </w:rPr>
  </w:style>
  <w:style w:type="paragraph" w:customStyle="1" w:styleId="Default">
    <w:name w:val="Default"/>
    <w:rsid w:val="00DC6051"/>
    <w:pPr>
      <w:autoSpaceDE w:val="0"/>
      <w:autoSpaceDN w:val="0"/>
      <w:adjustRightInd w:val="0"/>
      <w:spacing w:line="240" w:lineRule="auto"/>
    </w:pPr>
    <w:rPr>
      <w:rFonts w:ascii="Calibri" w:hAnsi="Calibri" w:cs="Calibri"/>
      <w:color w:val="000000"/>
      <w:sz w:val="24"/>
      <w:szCs w:val="24"/>
    </w:rPr>
  </w:style>
  <w:style w:type="character" w:styleId="Hyperlink">
    <w:name w:val="Hyperlink"/>
    <w:basedOn w:val="DefaultParagraphFont"/>
    <w:uiPriority w:val="99"/>
    <w:unhideWhenUsed/>
    <w:rsid w:val="00DC6051"/>
    <w:rPr>
      <w:color w:val="0000FF" w:themeColor="hyperlink"/>
      <w:u w:val="single"/>
    </w:rPr>
  </w:style>
  <w:style w:type="table" w:styleId="TableGrid">
    <w:name w:val="Table Grid"/>
    <w:basedOn w:val="TableNormal"/>
    <w:uiPriority w:val="59"/>
    <w:rsid w:val="00A43D7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certipor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1779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Certiport, Inc.</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Koehlinger-Troy</dc:creator>
  <cp:lastModifiedBy>Lisa French</cp:lastModifiedBy>
  <cp:revision>2</cp:revision>
  <cp:lastPrinted>2012-10-01T12:41:00Z</cp:lastPrinted>
  <dcterms:created xsi:type="dcterms:W3CDTF">2012-11-08T21:23:00Z</dcterms:created>
  <dcterms:modified xsi:type="dcterms:W3CDTF">2012-11-08T21:23:00Z</dcterms:modified>
</cp:coreProperties>
</file>