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67" w:rsidRDefault="00CE5167" w:rsidP="00DB7D8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School Based Medicaid Behavioral Health Services</w:t>
      </w:r>
    </w:p>
    <w:p w:rsidR="00D76890" w:rsidRPr="00D76890" w:rsidRDefault="00D76890" w:rsidP="00DB7D8B">
      <w:pPr>
        <w:spacing w:after="0"/>
        <w:jc w:val="center"/>
        <w:rPr>
          <w:b/>
          <w:sz w:val="28"/>
        </w:rPr>
      </w:pPr>
      <w:r w:rsidRPr="00D76890">
        <w:rPr>
          <w:b/>
          <w:sz w:val="28"/>
        </w:rPr>
        <w:t>DELETED CODES and CROSSWALK</w:t>
      </w:r>
    </w:p>
    <w:tbl>
      <w:tblPr>
        <w:tblStyle w:val="TableGrid"/>
        <w:tblW w:w="14220" w:type="dxa"/>
        <w:tblInd w:w="-522" w:type="dxa"/>
        <w:tblLook w:val="04A0"/>
      </w:tblPr>
      <w:tblGrid>
        <w:gridCol w:w="1260"/>
        <w:gridCol w:w="5850"/>
        <w:gridCol w:w="2250"/>
        <w:gridCol w:w="4860"/>
      </w:tblGrid>
      <w:tr w:rsidR="00366E26" w:rsidTr="00CE5167">
        <w:tc>
          <w:tcPr>
            <w:tcW w:w="1260" w:type="dxa"/>
            <w:shd w:val="clear" w:color="auto" w:fill="D9D9D9" w:themeFill="background1" w:themeFillShade="D9"/>
          </w:tcPr>
          <w:p w:rsidR="00366E26" w:rsidRPr="00D76890" w:rsidRDefault="00366E26" w:rsidP="00D76890">
            <w:pPr>
              <w:jc w:val="center"/>
              <w:rPr>
                <w:b/>
                <w:sz w:val="24"/>
              </w:rPr>
            </w:pPr>
            <w:r w:rsidRPr="00D76890">
              <w:rPr>
                <w:b/>
                <w:sz w:val="24"/>
              </w:rPr>
              <w:t>Deleted</w:t>
            </w:r>
          </w:p>
          <w:p w:rsidR="00366E26" w:rsidRPr="00D76890" w:rsidRDefault="00366E26" w:rsidP="00D76890">
            <w:pPr>
              <w:jc w:val="center"/>
              <w:rPr>
                <w:b/>
                <w:sz w:val="24"/>
              </w:rPr>
            </w:pPr>
            <w:r w:rsidRPr="00D76890">
              <w:rPr>
                <w:b/>
                <w:sz w:val="24"/>
              </w:rPr>
              <w:t>Code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366E26" w:rsidRPr="00D76890" w:rsidRDefault="00366E26" w:rsidP="00D76890">
            <w:pPr>
              <w:jc w:val="center"/>
              <w:rPr>
                <w:b/>
                <w:sz w:val="24"/>
              </w:rPr>
            </w:pPr>
            <w:r w:rsidRPr="00D76890">
              <w:rPr>
                <w:b/>
                <w:sz w:val="24"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66E26" w:rsidRPr="00D76890" w:rsidRDefault="00366E26" w:rsidP="00D76890">
            <w:pPr>
              <w:jc w:val="center"/>
              <w:rPr>
                <w:b/>
                <w:sz w:val="24"/>
              </w:rPr>
            </w:pPr>
            <w:r w:rsidRPr="00D76890">
              <w:rPr>
                <w:b/>
                <w:sz w:val="24"/>
              </w:rPr>
              <w:t>Crosswalk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66E26" w:rsidRPr="00D76890" w:rsidRDefault="00366E26" w:rsidP="00D76890">
            <w:pPr>
              <w:jc w:val="center"/>
              <w:rPr>
                <w:b/>
                <w:sz w:val="24"/>
              </w:rPr>
            </w:pPr>
            <w:r w:rsidRPr="00D76890">
              <w:rPr>
                <w:b/>
                <w:sz w:val="24"/>
              </w:rPr>
              <w:t>Description</w:t>
            </w:r>
          </w:p>
        </w:tc>
      </w:tr>
      <w:tr w:rsidR="00366E26" w:rsidTr="00CE5167">
        <w:tc>
          <w:tcPr>
            <w:tcW w:w="126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90801</w:t>
            </w:r>
          </w:p>
        </w:tc>
        <w:tc>
          <w:tcPr>
            <w:tcW w:w="585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Diagnostic Interview Exam</w:t>
            </w:r>
          </w:p>
        </w:tc>
        <w:tc>
          <w:tcPr>
            <w:tcW w:w="225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90791</w:t>
            </w:r>
          </w:p>
        </w:tc>
        <w:tc>
          <w:tcPr>
            <w:tcW w:w="4860" w:type="dxa"/>
          </w:tcPr>
          <w:p w:rsidR="00366E26" w:rsidRPr="00D76890" w:rsidRDefault="00366E26" w:rsidP="00CE5167">
            <w:pPr>
              <w:rPr>
                <w:sz w:val="24"/>
              </w:rPr>
            </w:pPr>
            <w:r w:rsidRPr="00D76890">
              <w:rPr>
                <w:sz w:val="24"/>
              </w:rPr>
              <w:t xml:space="preserve">Psychiatric diagnostic evaluation </w:t>
            </w:r>
          </w:p>
        </w:tc>
      </w:tr>
      <w:tr w:rsidR="00CE5167" w:rsidTr="00CE5167">
        <w:tc>
          <w:tcPr>
            <w:tcW w:w="1260" w:type="dxa"/>
          </w:tcPr>
          <w:p w:rsidR="00CE5167" w:rsidRPr="00D76890" w:rsidRDefault="00CE5167">
            <w:pPr>
              <w:rPr>
                <w:sz w:val="24"/>
              </w:rPr>
            </w:pPr>
            <w:r>
              <w:rPr>
                <w:sz w:val="24"/>
              </w:rPr>
              <w:t>90802</w:t>
            </w:r>
          </w:p>
        </w:tc>
        <w:tc>
          <w:tcPr>
            <w:tcW w:w="5850" w:type="dxa"/>
          </w:tcPr>
          <w:p w:rsidR="00CE5167" w:rsidRPr="00D76890" w:rsidRDefault="00CE5167" w:rsidP="003D437E">
            <w:pPr>
              <w:rPr>
                <w:sz w:val="24"/>
              </w:rPr>
            </w:pPr>
            <w:r>
              <w:rPr>
                <w:sz w:val="24"/>
              </w:rPr>
              <w:t>Deleted</w:t>
            </w:r>
          </w:p>
        </w:tc>
        <w:tc>
          <w:tcPr>
            <w:tcW w:w="2250" w:type="dxa"/>
          </w:tcPr>
          <w:p w:rsidR="00CE5167" w:rsidRPr="00D76890" w:rsidRDefault="00CE5167">
            <w:pPr>
              <w:rPr>
                <w:sz w:val="24"/>
              </w:rPr>
            </w:pPr>
          </w:p>
        </w:tc>
        <w:tc>
          <w:tcPr>
            <w:tcW w:w="4860" w:type="dxa"/>
          </w:tcPr>
          <w:p w:rsidR="00CE5167" w:rsidRPr="00D76890" w:rsidRDefault="00CE5167">
            <w:pPr>
              <w:rPr>
                <w:sz w:val="24"/>
              </w:rPr>
            </w:pPr>
          </w:p>
        </w:tc>
      </w:tr>
      <w:tr w:rsidR="00366E26" w:rsidTr="00CE5167">
        <w:tc>
          <w:tcPr>
            <w:tcW w:w="126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90804</w:t>
            </w:r>
          </w:p>
        </w:tc>
        <w:tc>
          <w:tcPr>
            <w:tcW w:w="5850" w:type="dxa"/>
          </w:tcPr>
          <w:p w:rsidR="00366E26" w:rsidRPr="00D76890" w:rsidRDefault="00366E26" w:rsidP="003D437E">
            <w:pPr>
              <w:rPr>
                <w:sz w:val="24"/>
              </w:rPr>
            </w:pPr>
            <w:r w:rsidRPr="00D76890">
              <w:rPr>
                <w:sz w:val="24"/>
              </w:rPr>
              <w:t>Individual Outpatient T</w:t>
            </w:r>
            <w:r w:rsidR="003D437E">
              <w:rPr>
                <w:sz w:val="24"/>
              </w:rPr>
              <w:t>reatment</w:t>
            </w:r>
            <w:r w:rsidRPr="00D76890">
              <w:rPr>
                <w:sz w:val="24"/>
              </w:rPr>
              <w:t>, without medical evaluation/management 20-30 minutes</w:t>
            </w:r>
          </w:p>
        </w:tc>
        <w:tc>
          <w:tcPr>
            <w:tcW w:w="225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90832</w:t>
            </w:r>
          </w:p>
        </w:tc>
        <w:tc>
          <w:tcPr>
            <w:tcW w:w="486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Psychotherapy 30 minutes</w:t>
            </w:r>
          </w:p>
        </w:tc>
      </w:tr>
      <w:tr w:rsidR="00366E26" w:rsidTr="00CE5167">
        <w:tc>
          <w:tcPr>
            <w:tcW w:w="126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90806</w:t>
            </w:r>
          </w:p>
        </w:tc>
        <w:tc>
          <w:tcPr>
            <w:tcW w:w="5850" w:type="dxa"/>
          </w:tcPr>
          <w:p w:rsidR="00366E26" w:rsidRPr="00D76890" w:rsidRDefault="00366E26" w:rsidP="003D437E">
            <w:pPr>
              <w:rPr>
                <w:sz w:val="24"/>
              </w:rPr>
            </w:pPr>
            <w:r w:rsidRPr="00D76890">
              <w:rPr>
                <w:sz w:val="24"/>
              </w:rPr>
              <w:t>Individual Outpatient T</w:t>
            </w:r>
            <w:r w:rsidR="003D437E">
              <w:rPr>
                <w:sz w:val="24"/>
              </w:rPr>
              <w:t>reatment</w:t>
            </w:r>
            <w:r w:rsidRPr="00D76890">
              <w:rPr>
                <w:sz w:val="24"/>
              </w:rPr>
              <w:t>, without medical evaluation/management 45-50 minutes</w:t>
            </w:r>
          </w:p>
        </w:tc>
        <w:tc>
          <w:tcPr>
            <w:tcW w:w="225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90834</w:t>
            </w:r>
          </w:p>
        </w:tc>
        <w:tc>
          <w:tcPr>
            <w:tcW w:w="486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Psychotherapy 45 minutes</w:t>
            </w:r>
          </w:p>
        </w:tc>
      </w:tr>
      <w:tr w:rsidR="00366E26" w:rsidTr="00CE5167">
        <w:tc>
          <w:tcPr>
            <w:tcW w:w="1260" w:type="dxa"/>
          </w:tcPr>
          <w:p w:rsidR="00366E26" w:rsidRPr="00D76890" w:rsidRDefault="00366E26">
            <w:pPr>
              <w:rPr>
                <w:sz w:val="24"/>
              </w:rPr>
            </w:pPr>
            <w:r w:rsidRPr="00D76890">
              <w:rPr>
                <w:sz w:val="24"/>
              </w:rPr>
              <w:t>90808</w:t>
            </w:r>
          </w:p>
        </w:tc>
        <w:tc>
          <w:tcPr>
            <w:tcW w:w="5850" w:type="dxa"/>
          </w:tcPr>
          <w:p w:rsidR="00366E26" w:rsidRPr="00D76890" w:rsidRDefault="003D437E">
            <w:pPr>
              <w:rPr>
                <w:sz w:val="24"/>
              </w:rPr>
            </w:pPr>
            <w:r>
              <w:rPr>
                <w:sz w:val="24"/>
              </w:rPr>
              <w:t>Individual Outpatient Treatment</w:t>
            </w:r>
            <w:r w:rsidR="00366E26" w:rsidRPr="00D76890">
              <w:rPr>
                <w:sz w:val="24"/>
              </w:rPr>
              <w:t>, without medical evaluation/management 75-80 minutes</w:t>
            </w:r>
          </w:p>
        </w:tc>
        <w:tc>
          <w:tcPr>
            <w:tcW w:w="2250" w:type="dxa"/>
          </w:tcPr>
          <w:p w:rsidR="00366E26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90837</w:t>
            </w:r>
          </w:p>
        </w:tc>
        <w:tc>
          <w:tcPr>
            <w:tcW w:w="4860" w:type="dxa"/>
          </w:tcPr>
          <w:p w:rsidR="00366E26" w:rsidRPr="00D76890" w:rsidRDefault="003F4CF5">
            <w:pPr>
              <w:rPr>
                <w:sz w:val="24"/>
              </w:rPr>
            </w:pPr>
            <w:r w:rsidRPr="00D76890">
              <w:rPr>
                <w:sz w:val="24"/>
              </w:rPr>
              <w:t>Psychotherapy</w:t>
            </w:r>
            <w:r w:rsidR="00D76890" w:rsidRPr="00D76890">
              <w:rPr>
                <w:sz w:val="24"/>
              </w:rPr>
              <w:t xml:space="preserve"> 60 minutes</w:t>
            </w:r>
          </w:p>
        </w:tc>
      </w:tr>
      <w:tr w:rsidR="00D76890" w:rsidTr="00CE5167">
        <w:tc>
          <w:tcPr>
            <w:tcW w:w="1260" w:type="dxa"/>
          </w:tcPr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90810</w:t>
            </w:r>
          </w:p>
        </w:tc>
        <w:tc>
          <w:tcPr>
            <w:tcW w:w="5850" w:type="dxa"/>
          </w:tcPr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Individual Interactive Treatment 20-30 minutes</w:t>
            </w:r>
          </w:p>
        </w:tc>
        <w:tc>
          <w:tcPr>
            <w:tcW w:w="2250" w:type="dxa"/>
          </w:tcPr>
          <w:p w:rsidR="00D76890" w:rsidRPr="00D76890" w:rsidRDefault="00D76890" w:rsidP="00CE5167">
            <w:pPr>
              <w:rPr>
                <w:sz w:val="24"/>
              </w:rPr>
            </w:pPr>
            <w:r w:rsidRPr="00D76890">
              <w:rPr>
                <w:sz w:val="24"/>
              </w:rPr>
              <w:t>90832</w:t>
            </w:r>
            <w:r w:rsidR="00CE5167">
              <w:rPr>
                <w:sz w:val="24"/>
              </w:rPr>
              <w:t xml:space="preserve"> </w:t>
            </w:r>
            <w:r w:rsidRPr="00D76890">
              <w:rPr>
                <w:sz w:val="24"/>
              </w:rPr>
              <w:t>+90785</w:t>
            </w:r>
          </w:p>
        </w:tc>
        <w:tc>
          <w:tcPr>
            <w:tcW w:w="4860" w:type="dxa"/>
          </w:tcPr>
          <w:p w:rsidR="00D76890" w:rsidRPr="00D76890" w:rsidRDefault="003F4CF5">
            <w:pPr>
              <w:rPr>
                <w:sz w:val="24"/>
              </w:rPr>
            </w:pPr>
            <w:r w:rsidRPr="00D76890">
              <w:rPr>
                <w:sz w:val="24"/>
              </w:rPr>
              <w:t>Psychotherapy</w:t>
            </w:r>
            <w:r w:rsidR="00D76890" w:rsidRPr="00D76890">
              <w:rPr>
                <w:sz w:val="24"/>
              </w:rPr>
              <w:t xml:space="preserve"> 30 minutes </w:t>
            </w:r>
          </w:p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 xml:space="preserve">(Interactive </w:t>
            </w:r>
            <w:r w:rsidR="003F4CF5" w:rsidRPr="00D76890">
              <w:rPr>
                <w:sz w:val="24"/>
              </w:rPr>
              <w:t>complexity</w:t>
            </w:r>
            <w:r w:rsidRPr="00D76890">
              <w:rPr>
                <w:sz w:val="24"/>
              </w:rPr>
              <w:t xml:space="preserve"> add-on code)</w:t>
            </w:r>
          </w:p>
        </w:tc>
      </w:tr>
      <w:tr w:rsidR="00D76890" w:rsidTr="00CE5167">
        <w:tc>
          <w:tcPr>
            <w:tcW w:w="1260" w:type="dxa"/>
          </w:tcPr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90812</w:t>
            </w:r>
          </w:p>
        </w:tc>
        <w:tc>
          <w:tcPr>
            <w:tcW w:w="5850" w:type="dxa"/>
          </w:tcPr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Individual Interactive Treatment 45-50 minutes</w:t>
            </w:r>
          </w:p>
        </w:tc>
        <w:tc>
          <w:tcPr>
            <w:tcW w:w="2250" w:type="dxa"/>
          </w:tcPr>
          <w:p w:rsidR="00D76890" w:rsidRPr="00D76890" w:rsidRDefault="00D76890" w:rsidP="00CE5167">
            <w:pPr>
              <w:rPr>
                <w:sz w:val="24"/>
              </w:rPr>
            </w:pPr>
            <w:r w:rsidRPr="00D76890">
              <w:rPr>
                <w:sz w:val="24"/>
              </w:rPr>
              <w:t>90834</w:t>
            </w:r>
            <w:r w:rsidR="00CE5167">
              <w:rPr>
                <w:sz w:val="24"/>
              </w:rPr>
              <w:t xml:space="preserve">  </w:t>
            </w:r>
            <w:r w:rsidRPr="00D76890">
              <w:rPr>
                <w:sz w:val="24"/>
              </w:rPr>
              <w:t>+90785</w:t>
            </w:r>
          </w:p>
        </w:tc>
        <w:tc>
          <w:tcPr>
            <w:tcW w:w="4860" w:type="dxa"/>
          </w:tcPr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Psychotherapy 45 minutes</w:t>
            </w:r>
          </w:p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(Interactive complexity add-on code)</w:t>
            </w:r>
          </w:p>
        </w:tc>
      </w:tr>
      <w:tr w:rsidR="00D76890" w:rsidTr="00CE5167">
        <w:tc>
          <w:tcPr>
            <w:tcW w:w="1260" w:type="dxa"/>
          </w:tcPr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90814</w:t>
            </w:r>
          </w:p>
        </w:tc>
        <w:tc>
          <w:tcPr>
            <w:tcW w:w="5850" w:type="dxa"/>
          </w:tcPr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Individual Interactive Treatment 75-80 minutes</w:t>
            </w:r>
          </w:p>
        </w:tc>
        <w:tc>
          <w:tcPr>
            <w:tcW w:w="2250" w:type="dxa"/>
          </w:tcPr>
          <w:p w:rsidR="00D76890" w:rsidRPr="00D76890" w:rsidRDefault="00D76890" w:rsidP="00CE5167">
            <w:pPr>
              <w:rPr>
                <w:sz w:val="24"/>
              </w:rPr>
            </w:pPr>
            <w:r w:rsidRPr="00D76890">
              <w:rPr>
                <w:sz w:val="24"/>
              </w:rPr>
              <w:t>90837</w:t>
            </w:r>
            <w:r w:rsidR="00CE5167">
              <w:rPr>
                <w:sz w:val="24"/>
              </w:rPr>
              <w:t xml:space="preserve">  </w:t>
            </w:r>
            <w:r w:rsidRPr="00D76890">
              <w:rPr>
                <w:sz w:val="24"/>
              </w:rPr>
              <w:t>+90785</w:t>
            </w:r>
          </w:p>
        </w:tc>
        <w:tc>
          <w:tcPr>
            <w:tcW w:w="4860" w:type="dxa"/>
          </w:tcPr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 xml:space="preserve">Psychotherapy 60 </w:t>
            </w:r>
            <w:r w:rsidR="003F4CF5" w:rsidRPr="00D76890">
              <w:rPr>
                <w:sz w:val="24"/>
              </w:rPr>
              <w:t>minutes</w:t>
            </w:r>
          </w:p>
          <w:p w:rsidR="00D76890" w:rsidRPr="00D76890" w:rsidRDefault="00D76890">
            <w:pPr>
              <w:rPr>
                <w:sz w:val="24"/>
              </w:rPr>
            </w:pPr>
            <w:r w:rsidRPr="00D76890">
              <w:rPr>
                <w:sz w:val="24"/>
              </w:rPr>
              <w:t>(Interactive complexity add-on code)</w:t>
            </w:r>
          </w:p>
        </w:tc>
      </w:tr>
      <w:tr w:rsidR="00D76890" w:rsidTr="00CE5167">
        <w:tc>
          <w:tcPr>
            <w:tcW w:w="1260" w:type="dxa"/>
          </w:tcPr>
          <w:p w:rsidR="00D76890" w:rsidRPr="00D76890" w:rsidRDefault="00D56A41">
            <w:pPr>
              <w:rPr>
                <w:sz w:val="24"/>
              </w:rPr>
            </w:pPr>
            <w:r>
              <w:rPr>
                <w:sz w:val="24"/>
              </w:rPr>
              <w:t>90857</w:t>
            </w:r>
          </w:p>
        </w:tc>
        <w:tc>
          <w:tcPr>
            <w:tcW w:w="5850" w:type="dxa"/>
          </w:tcPr>
          <w:p w:rsidR="00D76890" w:rsidRPr="00D76890" w:rsidRDefault="00D56A41">
            <w:pPr>
              <w:rPr>
                <w:sz w:val="24"/>
              </w:rPr>
            </w:pPr>
            <w:r>
              <w:rPr>
                <w:sz w:val="24"/>
              </w:rPr>
              <w:t>Interactive Group Treatment</w:t>
            </w:r>
          </w:p>
        </w:tc>
        <w:tc>
          <w:tcPr>
            <w:tcW w:w="2250" w:type="dxa"/>
          </w:tcPr>
          <w:p w:rsidR="00D56A41" w:rsidRPr="00D76890" w:rsidRDefault="00D56A41" w:rsidP="00CE5167">
            <w:pPr>
              <w:rPr>
                <w:sz w:val="24"/>
              </w:rPr>
            </w:pPr>
            <w:r>
              <w:rPr>
                <w:sz w:val="24"/>
              </w:rPr>
              <w:t>90853</w:t>
            </w:r>
            <w:r w:rsidR="00CE5167">
              <w:rPr>
                <w:sz w:val="24"/>
              </w:rPr>
              <w:t xml:space="preserve">  </w:t>
            </w:r>
            <w:r>
              <w:rPr>
                <w:sz w:val="24"/>
              </w:rPr>
              <w:t>+90785</w:t>
            </w:r>
          </w:p>
        </w:tc>
        <w:tc>
          <w:tcPr>
            <w:tcW w:w="4860" w:type="dxa"/>
          </w:tcPr>
          <w:p w:rsidR="00D76890" w:rsidRDefault="00D56A41">
            <w:pPr>
              <w:rPr>
                <w:sz w:val="24"/>
              </w:rPr>
            </w:pPr>
            <w:r>
              <w:rPr>
                <w:sz w:val="24"/>
              </w:rPr>
              <w:t>Group Treatment, Not Multiple Family</w:t>
            </w:r>
          </w:p>
          <w:p w:rsidR="00D56A41" w:rsidRPr="00D76890" w:rsidRDefault="00D56A41">
            <w:pPr>
              <w:rPr>
                <w:sz w:val="24"/>
              </w:rPr>
            </w:pPr>
            <w:r>
              <w:rPr>
                <w:sz w:val="24"/>
              </w:rPr>
              <w:t>(Interactive complexity add-on code)</w:t>
            </w:r>
          </w:p>
        </w:tc>
      </w:tr>
    </w:tbl>
    <w:p w:rsidR="00086663" w:rsidRDefault="00086663"/>
    <w:p w:rsidR="00D76890" w:rsidRPr="00D76890" w:rsidRDefault="00CE5167" w:rsidP="00D76890">
      <w:pPr>
        <w:rPr>
          <w:sz w:val="24"/>
        </w:rPr>
      </w:pPr>
      <w:r>
        <w:rPr>
          <w:b/>
          <w:sz w:val="28"/>
        </w:rPr>
        <w:t xml:space="preserve"> </w:t>
      </w:r>
    </w:p>
    <w:sectPr w:rsidR="00D76890" w:rsidRPr="00D76890" w:rsidSect="00DB7D8B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E26"/>
    <w:rsid w:val="00086663"/>
    <w:rsid w:val="00366E26"/>
    <w:rsid w:val="00367CBD"/>
    <w:rsid w:val="003B4B40"/>
    <w:rsid w:val="003D437E"/>
    <w:rsid w:val="003F4CF5"/>
    <w:rsid w:val="006D2484"/>
    <w:rsid w:val="00883798"/>
    <w:rsid w:val="00AB3959"/>
    <w:rsid w:val="00C31911"/>
    <w:rsid w:val="00C55E49"/>
    <w:rsid w:val="00CE5167"/>
    <w:rsid w:val="00D56A41"/>
    <w:rsid w:val="00D76890"/>
    <w:rsid w:val="00DB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Ruffin</cp:lastModifiedBy>
  <cp:revision>2</cp:revision>
  <dcterms:created xsi:type="dcterms:W3CDTF">2013-01-11T13:59:00Z</dcterms:created>
  <dcterms:modified xsi:type="dcterms:W3CDTF">2013-01-11T13:59:00Z</dcterms:modified>
</cp:coreProperties>
</file>