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DF" w:rsidRDefault="009B40DF" w:rsidP="009B40DF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The MDC engages students in:</w:t>
      </w:r>
    </w:p>
    <w:p w:rsidR="009B40DF" w:rsidRPr="00A4746C" w:rsidRDefault="009B40DF" w:rsidP="009B40D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productive struggle that builds fluency in</w:t>
      </w:r>
      <w:r w:rsidRPr="00A4746C">
        <w:rPr>
          <w:rFonts w:cs="Times New Roman"/>
        </w:rPr>
        <w:t xml:space="preserve"> </w:t>
      </w:r>
      <w:r w:rsidRPr="00A4746C">
        <w:rPr>
          <w:rFonts w:cs="Times New Roman"/>
          <w:b/>
        </w:rPr>
        <w:t>procedural skills</w:t>
      </w:r>
      <w:r>
        <w:rPr>
          <w:rFonts w:cs="Times New Roman"/>
        </w:rPr>
        <w:t>;</w:t>
      </w:r>
    </w:p>
    <w:p w:rsidR="009B40DF" w:rsidRDefault="009B40DF" w:rsidP="009B40D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discussion that deepens</w:t>
      </w:r>
      <w:r w:rsidRPr="00A4746C">
        <w:rPr>
          <w:rFonts w:cs="Times New Roman"/>
        </w:rPr>
        <w:t xml:space="preserve"> </w:t>
      </w:r>
      <w:r w:rsidRPr="006937E0">
        <w:rPr>
          <w:rFonts w:cs="Times New Roman"/>
          <w:b/>
        </w:rPr>
        <w:t xml:space="preserve">mathematical reasoning </w:t>
      </w:r>
      <w:r w:rsidRPr="006937E0">
        <w:rPr>
          <w:rFonts w:cs="Times New Roman"/>
        </w:rPr>
        <w:t>and</w:t>
      </w:r>
      <w:r w:rsidRPr="006937E0">
        <w:rPr>
          <w:rFonts w:cs="Times New Roman"/>
          <w:b/>
        </w:rPr>
        <w:t xml:space="preserve"> understanding</w:t>
      </w:r>
      <w:r>
        <w:rPr>
          <w:rFonts w:cs="Times New Roman"/>
        </w:rPr>
        <w:t>; and</w:t>
      </w:r>
    </w:p>
    <w:p w:rsidR="009B40DF" w:rsidRPr="005933D2" w:rsidRDefault="009B40DF" w:rsidP="009B40D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assignments that increase proficiency of </w:t>
      </w:r>
      <w:r w:rsidRPr="0065117E">
        <w:rPr>
          <w:rFonts w:cs="Times New Roman"/>
          <w:b/>
        </w:rPr>
        <w:t>math concepts</w:t>
      </w:r>
      <w:r w:rsidR="001A5239">
        <w:rPr>
          <w:rFonts w:cs="Times New Roman"/>
          <w:b/>
        </w:rPr>
        <w:t>.</w:t>
      </w:r>
      <w:bookmarkStart w:id="0" w:name="_GoBack"/>
      <w:bookmarkEnd w:id="0"/>
    </w:p>
    <w:p w:rsidR="009B40DF" w:rsidRDefault="009B40DF" w:rsidP="009B40DF"/>
    <w:p w:rsidR="00ED5DD8" w:rsidRPr="009B40DF" w:rsidRDefault="00ED5DD8" w:rsidP="009B40DF"/>
    <w:sectPr w:rsidR="00ED5DD8" w:rsidRPr="009B4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0BC0"/>
    <w:multiLevelType w:val="hybridMultilevel"/>
    <w:tmpl w:val="DEA4B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F07B0"/>
    <w:multiLevelType w:val="hybridMultilevel"/>
    <w:tmpl w:val="437083E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D8"/>
    <w:rsid w:val="001A5239"/>
    <w:rsid w:val="00510F63"/>
    <w:rsid w:val="009B40DF"/>
    <w:rsid w:val="00ED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DD8"/>
    <w:pPr>
      <w:ind w:left="720"/>
      <w:contextualSpacing/>
    </w:pPr>
  </w:style>
  <w:style w:type="paragraph" w:customStyle="1" w:styleId="Default">
    <w:name w:val="Default"/>
    <w:rsid w:val="00ED5D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DD8"/>
    <w:pPr>
      <w:ind w:left="720"/>
      <w:contextualSpacing/>
    </w:pPr>
  </w:style>
  <w:style w:type="paragraph" w:customStyle="1" w:styleId="Default">
    <w:name w:val="Default"/>
    <w:rsid w:val="00ED5D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Education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jslack</dc:creator>
  <cp:keywords/>
  <dc:description/>
  <cp:lastModifiedBy>jslack</cp:lastModifiedBy>
  <cp:revision>2</cp:revision>
  <dcterms:created xsi:type="dcterms:W3CDTF">2013-12-09T20:12:00Z</dcterms:created>
  <dcterms:modified xsi:type="dcterms:W3CDTF">2013-12-09T20:12:00Z</dcterms:modified>
</cp:coreProperties>
</file>