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DE" w:rsidRPr="00220C3A" w:rsidRDefault="009F1C14" w:rsidP="00791568">
      <w:pPr>
        <w:pStyle w:val="Heading2"/>
        <w:spacing w:line="240" w:lineRule="auto"/>
        <w:jc w:val="center"/>
        <w:rPr>
          <w:rFonts w:asciiTheme="minorHAnsi" w:hAnsiTheme="minorHAnsi" w:cstheme="minorHAnsi"/>
          <w:b w:val="0"/>
          <w:color w:val="auto"/>
          <w:sz w:val="28"/>
          <w:szCs w:val="28"/>
        </w:rPr>
      </w:pPr>
      <w:bookmarkStart w:id="0" w:name="_GoBack"/>
      <w:bookmarkEnd w:id="0"/>
      <w:r w:rsidRPr="00220C3A">
        <w:rPr>
          <w:rFonts w:asciiTheme="minorHAnsi" w:hAnsiTheme="minorHAnsi" w:cstheme="minorHAnsi"/>
          <w:b w:val="0"/>
          <w:color w:val="auto"/>
          <w:sz w:val="28"/>
          <w:szCs w:val="28"/>
        </w:rPr>
        <w:t>Literacy Design Collaborative</w:t>
      </w:r>
      <w:r w:rsidR="00791568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</w:t>
      </w:r>
      <w:r w:rsidR="00CE7038" w:rsidRPr="00220C3A">
        <w:rPr>
          <w:rFonts w:asciiTheme="minorHAnsi" w:hAnsiTheme="minorHAnsi" w:cstheme="minorHAnsi"/>
          <w:b w:val="0"/>
          <w:color w:val="auto"/>
          <w:sz w:val="28"/>
          <w:szCs w:val="28"/>
        </w:rPr>
        <w:t>Participant Expectations</w:t>
      </w:r>
    </w:p>
    <w:p w:rsidR="00CF3B6E" w:rsidRPr="009F1C14" w:rsidRDefault="00CF3B6E" w:rsidP="00F05CD6">
      <w:pPr>
        <w:pStyle w:val="Default"/>
        <w:spacing w:before="240"/>
        <w:rPr>
          <w:rFonts w:asciiTheme="minorHAnsi" w:hAnsiTheme="minorHAnsi"/>
          <w:sz w:val="22"/>
          <w:szCs w:val="22"/>
        </w:rPr>
      </w:pPr>
      <w:r w:rsidRPr="009F1C14">
        <w:rPr>
          <w:rFonts w:asciiTheme="minorHAnsi" w:hAnsiTheme="minorHAnsi"/>
          <w:sz w:val="22"/>
          <w:szCs w:val="22"/>
        </w:rPr>
        <w:t>The success of LDC in improving student ou</w:t>
      </w:r>
      <w:r w:rsidR="00505A8C">
        <w:rPr>
          <w:rFonts w:asciiTheme="minorHAnsi" w:hAnsiTheme="minorHAnsi"/>
          <w:sz w:val="22"/>
          <w:szCs w:val="22"/>
        </w:rPr>
        <w:t>tcomes is directly linked to</w:t>
      </w:r>
      <w:r w:rsidRPr="009F1C14">
        <w:rPr>
          <w:rFonts w:asciiTheme="minorHAnsi" w:hAnsiTheme="minorHAnsi"/>
          <w:sz w:val="22"/>
          <w:szCs w:val="22"/>
        </w:rPr>
        <w:t xml:space="preserve"> teacher,</w:t>
      </w:r>
      <w:r w:rsidR="00505A8C">
        <w:rPr>
          <w:rFonts w:asciiTheme="minorHAnsi" w:hAnsiTheme="minorHAnsi"/>
          <w:sz w:val="22"/>
          <w:szCs w:val="22"/>
        </w:rPr>
        <w:t xml:space="preserve"> principal, and central office commitment to learn and use the </w:t>
      </w:r>
      <w:r w:rsidRPr="009F1C14">
        <w:rPr>
          <w:rFonts w:asciiTheme="minorHAnsi" w:hAnsiTheme="minorHAnsi"/>
          <w:sz w:val="22"/>
          <w:szCs w:val="22"/>
        </w:rPr>
        <w:t xml:space="preserve">framework </w:t>
      </w:r>
      <w:r w:rsidR="00505A8C">
        <w:rPr>
          <w:rFonts w:asciiTheme="minorHAnsi" w:hAnsiTheme="minorHAnsi"/>
          <w:sz w:val="22"/>
          <w:szCs w:val="22"/>
        </w:rPr>
        <w:t xml:space="preserve">with support </w:t>
      </w:r>
      <w:r w:rsidRPr="009F1C14">
        <w:rPr>
          <w:rFonts w:asciiTheme="minorHAnsi" w:hAnsiTheme="minorHAnsi"/>
          <w:sz w:val="22"/>
          <w:szCs w:val="22"/>
        </w:rPr>
        <w:t>from experts and from their peers</w:t>
      </w:r>
      <w:r w:rsidR="00901D9C" w:rsidRPr="009F1C14">
        <w:rPr>
          <w:rFonts w:asciiTheme="minorHAnsi" w:hAnsiTheme="minorHAnsi"/>
          <w:sz w:val="22"/>
          <w:szCs w:val="22"/>
        </w:rPr>
        <w:t xml:space="preserve">.  </w:t>
      </w:r>
    </w:p>
    <w:p w:rsidR="007D3DBC" w:rsidRPr="009F1C14" w:rsidRDefault="007D3DBC" w:rsidP="009F1C14">
      <w:pPr>
        <w:pStyle w:val="Heading4"/>
      </w:pPr>
      <w:r w:rsidRPr="009F1C14">
        <w:t xml:space="preserve">LEA </w:t>
      </w:r>
      <w:r w:rsidR="00E108C8" w:rsidRPr="009F1C14">
        <w:t>expectations</w:t>
      </w:r>
    </w:p>
    <w:p w:rsidR="007D3DBC" w:rsidRPr="00E043A9" w:rsidRDefault="007D3DBC" w:rsidP="009F1C14">
      <w:pPr>
        <w:pStyle w:val="Default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E043A9">
        <w:rPr>
          <w:rFonts w:asciiTheme="minorHAnsi" w:hAnsiTheme="minorHAnsi"/>
          <w:sz w:val="22"/>
          <w:szCs w:val="22"/>
        </w:rPr>
        <w:t xml:space="preserve">6-12 teachers </w:t>
      </w:r>
      <w:r w:rsidR="00E108C8" w:rsidRPr="00E043A9">
        <w:rPr>
          <w:rFonts w:asciiTheme="minorHAnsi" w:hAnsiTheme="minorHAnsi"/>
          <w:sz w:val="22"/>
          <w:szCs w:val="22"/>
        </w:rPr>
        <w:t xml:space="preserve">must be selected </w:t>
      </w:r>
      <w:r w:rsidRPr="00E043A9">
        <w:rPr>
          <w:rFonts w:asciiTheme="minorHAnsi" w:hAnsiTheme="minorHAnsi"/>
          <w:sz w:val="22"/>
          <w:szCs w:val="22"/>
        </w:rPr>
        <w:t>to par</w:t>
      </w:r>
      <w:r w:rsidR="00E043A9" w:rsidRPr="00E043A9">
        <w:rPr>
          <w:rFonts w:asciiTheme="minorHAnsi" w:hAnsiTheme="minorHAnsi"/>
          <w:sz w:val="22"/>
          <w:szCs w:val="22"/>
        </w:rPr>
        <w:t xml:space="preserve">ticipate in up to two schools. </w:t>
      </w:r>
      <w:r w:rsidR="00A42660" w:rsidRPr="00E043A9">
        <w:rPr>
          <w:rFonts w:asciiTheme="minorHAnsi" w:hAnsiTheme="minorHAnsi"/>
          <w:sz w:val="22"/>
          <w:szCs w:val="22"/>
        </w:rPr>
        <w:t>Teac</w:t>
      </w:r>
      <w:r w:rsidR="00E043A9" w:rsidRPr="00E043A9">
        <w:rPr>
          <w:rFonts w:asciiTheme="minorHAnsi" w:hAnsiTheme="minorHAnsi"/>
          <w:sz w:val="22"/>
          <w:szCs w:val="22"/>
        </w:rPr>
        <w:t xml:space="preserve">hers should </w:t>
      </w:r>
      <w:r w:rsidRPr="00E043A9">
        <w:rPr>
          <w:rFonts w:asciiTheme="minorHAnsi" w:hAnsiTheme="minorHAnsi"/>
          <w:sz w:val="22"/>
          <w:szCs w:val="22"/>
        </w:rPr>
        <w:t xml:space="preserve">work on the same campus </w:t>
      </w:r>
      <w:r w:rsidR="00E043A9">
        <w:rPr>
          <w:rFonts w:asciiTheme="minorHAnsi" w:hAnsiTheme="minorHAnsi"/>
          <w:sz w:val="22"/>
          <w:szCs w:val="22"/>
        </w:rPr>
        <w:t xml:space="preserve">(i.e., middle school and/or high school) </w:t>
      </w:r>
      <w:r w:rsidRPr="00E043A9">
        <w:rPr>
          <w:rFonts w:asciiTheme="minorHAnsi" w:hAnsiTheme="minorHAnsi"/>
          <w:sz w:val="22"/>
          <w:szCs w:val="22"/>
        </w:rPr>
        <w:t>to fac</w:t>
      </w:r>
      <w:r w:rsidR="00E043A9" w:rsidRPr="00E043A9">
        <w:rPr>
          <w:rFonts w:asciiTheme="minorHAnsi" w:hAnsiTheme="minorHAnsi"/>
          <w:sz w:val="22"/>
          <w:szCs w:val="22"/>
        </w:rPr>
        <w:t xml:space="preserve">ilitate ongoing collaboration. Preference </w:t>
      </w:r>
      <w:r w:rsidRPr="00E043A9">
        <w:rPr>
          <w:rFonts w:asciiTheme="minorHAnsi" w:hAnsiTheme="minorHAnsi"/>
          <w:sz w:val="22"/>
          <w:szCs w:val="22"/>
        </w:rPr>
        <w:t xml:space="preserve">will be given to </w:t>
      </w:r>
      <w:r w:rsidR="00E108C8" w:rsidRPr="00E043A9">
        <w:rPr>
          <w:rFonts w:asciiTheme="minorHAnsi" w:hAnsiTheme="minorHAnsi"/>
          <w:sz w:val="22"/>
          <w:szCs w:val="22"/>
        </w:rPr>
        <w:t>schools</w:t>
      </w:r>
      <w:r w:rsidRPr="00E043A9">
        <w:rPr>
          <w:rFonts w:asciiTheme="minorHAnsi" w:hAnsiTheme="minorHAnsi"/>
          <w:sz w:val="22"/>
          <w:szCs w:val="22"/>
        </w:rPr>
        <w:t xml:space="preserve"> that schedule common planning periods or release time for participating teachers.</w:t>
      </w:r>
    </w:p>
    <w:p w:rsidR="00E108C8" w:rsidRPr="009F1C14" w:rsidRDefault="00E108C8" w:rsidP="009F1C14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Times New Roman"/>
          <w:color w:val="000000"/>
        </w:rPr>
      </w:pPr>
      <w:r w:rsidRPr="009F1C14">
        <w:rPr>
          <w:rFonts w:eastAsia="Times New Roman" w:cs="Times New Roman"/>
          <w:color w:val="000000"/>
        </w:rPr>
        <w:t>LEAs are responsible for providing teachers with the following resources:</w:t>
      </w:r>
    </w:p>
    <w:p w:rsidR="00E108C8" w:rsidRPr="009F1C14" w:rsidRDefault="00E108C8" w:rsidP="00E108C8">
      <w:pPr>
        <w:pStyle w:val="ListParagraph"/>
        <w:numPr>
          <w:ilvl w:val="1"/>
          <w:numId w:val="19"/>
        </w:numPr>
        <w:spacing w:after="0" w:line="240" w:lineRule="auto"/>
        <w:rPr>
          <w:rFonts w:eastAsia="Times New Roman" w:cs="Times New Roman"/>
          <w:color w:val="000000"/>
        </w:rPr>
      </w:pPr>
      <w:r w:rsidRPr="009F1C14">
        <w:rPr>
          <w:rFonts w:eastAsia="Times New Roman" w:cs="Times New Roman"/>
          <w:color w:val="000000"/>
        </w:rPr>
        <w:t>Module Creator ($40/teacher)</w:t>
      </w:r>
      <w:r w:rsidR="00AE6A61">
        <w:rPr>
          <w:rFonts w:eastAsia="Times New Roman" w:cs="Times New Roman"/>
          <w:color w:val="000000"/>
        </w:rPr>
        <w:t>;</w:t>
      </w:r>
    </w:p>
    <w:p w:rsidR="00E108C8" w:rsidRPr="009F1C14" w:rsidRDefault="00E108C8" w:rsidP="00E108C8">
      <w:pPr>
        <w:pStyle w:val="ListParagraph"/>
        <w:numPr>
          <w:ilvl w:val="1"/>
          <w:numId w:val="19"/>
        </w:numPr>
        <w:spacing w:after="0" w:line="240" w:lineRule="auto"/>
        <w:rPr>
          <w:rFonts w:eastAsia="Times New Roman" w:cs="Times New Roman"/>
          <w:color w:val="000000"/>
        </w:rPr>
      </w:pPr>
      <w:r w:rsidRPr="009F1C14">
        <w:rPr>
          <w:rFonts w:eastAsia="Times New Roman" w:cs="Times New Roman"/>
          <w:color w:val="000000"/>
        </w:rPr>
        <w:t>Subscription to an electronic literature database (i.e., EBSCO)</w:t>
      </w:r>
      <w:r w:rsidR="00AE6A61">
        <w:rPr>
          <w:rFonts w:eastAsia="Times New Roman" w:cs="Times New Roman"/>
          <w:color w:val="000000"/>
        </w:rPr>
        <w:t>; and</w:t>
      </w:r>
    </w:p>
    <w:p w:rsidR="00E108C8" w:rsidRPr="009F1C14" w:rsidRDefault="00E108C8" w:rsidP="00E108C8">
      <w:pPr>
        <w:pStyle w:val="ListParagraph"/>
        <w:numPr>
          <w:ilvl w:val="1"/>
          <w:numId w:val="19"/>
        </w:numPr>
        <w:spacing w:after="0" w:line="240" w:lineRule="auto"/>
        <w:rPr>
          <w:rFonts w:eastAsia="Times New Roman" w:cs="Times New Roman"/>
          <w:color w:val="000000"/>
        </w:rPr>
      </w:pPr>
      <w:r w:rsidRPr="009F1C14">
        <w:rPr>
          <w:rFonts w:eastAsia="Times New Roman" w:cs="Times New Roman"/>
          <w:color w:val="000000"/>
        </w:rPr>
        <w:t xml:space="preserve">Travel/substitute reimbursement for teacher and leader </w:t>
      </w:r>
      <w:r w:rsidR="00A42660">
        <w:rPr>
          <w:rFonts w:eastAsia="Times New Roman" w:cs="Times New Roman"/>
          <w:color w:val="000000"/>
        </w:rPr>
        <w:t xml:space="preserve">to participate in </w:t>
      </w:r>
      <w:r w:rsidRPr="009F1C14">
        <w:rPr>
          <w:rFonts w:eastAsia="Times New Roman" w:cs="Times New Roman"/>
          <w:color w:val="000000"/>
        </w:rPr>
        <w:t>professional development</w:t>
      </w:r>
      <w:r w:rsidR="00AE6A61">
        <w:rPr>
          <w:rFonts w:eastAsia="Times New Roman" w:cs="Times New Roman"/>
          <w:color w:val="000000"/>
        </w:rPr>
        <w:t>.</w:t>
      </w:r>
    </w:p>
    <w:p w:rsidR="00901D9C" w:rsidRPr="009F1C14" w:rsidRDefault="007D3DBC" w:rsidP="009F1C14">
      <w:pPr>
        <w:pStyle w:val="Heading4"/>
      </w:pPr>
      <w:r w:rsidRPr="009F1C14">
        <w:t>T</w:t>
      </w:r>
      <w:r w:rsidR="00901D9C" w:rsidRPr="009F1C14">
        <w:t>eacher</w:t>
      </w:r>
      <w:r w:rsidR="009F1C14">
        <w:t>s</w:t>
      </w:r>
      <w:r w:rsidR="00901D9C" w:rsidRPr="009F1C14">
        <w:t xml:space="preserve"> </w:t>
      </w:r>
      <w:r w:rsidR="00E108C8" w:rsidRPr="009F1C14">
        <w:t>are expected to:</w:t>
      </w:r>
    </w:p>
    <w:p w:rsidR="00E108C8" w:rsidRPr="009F1C14" w:rsidRDefault="00E108C8" w:rsidP="009F1C14">
      <w:pPr>
        <w:pStyle w:val="Defaul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9F1C14">
        <w:rPr>
          <w:rFonts w:asciiTheme="minorHAnsi" w:hAnsiTheme="minorHAnsi"/>
          <w:sz w:val="22"/>
          <w:szCs w:val="22"/>
        </w:rPr>
        <w:t>Be social studies, science, and/or ELA middle or high school teachers.</w:t>
      </w:r>
    </w:p>
    <w:p w:rsidR="00E108C8" w:rsidRPr="009F1C14" w:rsidRDefault="00E108C8" w:rsidP="009F1C14">
      <w:pPr>
        <w:pStyle w:val="Defaul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9F1C14">
        <w:rPr>
          <w:rFonts w:asciiTheme="minorHAnsi" w:hAnsiTheme="minorHAnsi"/>
          <w:sz w:val="22"/>
          <w:szCs w:val="22"/>
        </w:rPr>
        <w:t>D</w:t>
      </w:r>
      <w:r w:rsidR="007D3DBC" w:rsidRPr="009F1C14">
        <w:rPr>
          <w:rFonts w:asciiTheme="minorHAnsi" w:hAnsiTheme="minorHAnsi"/>
          <w:sz w:val="22"/>
          <w:szCs w:val="22"/>
        </w:rPr>
        <w:t xml:space="preserve">evelop a minimum of two modules </w:t>
      </w:r>
      <w:r w:rsidRPr="009F1C14">
        <w:rPr>
          <w:rFonts w:asciiTheme="minorHAnsi" w:hAnsiTheme="minorHAnsi"/>
          <w:sz w:val="22"/>
          <w:szCs w:val="22"/>
        </w:rPr>
        <w:t>throughout the school year.</w:t>
      </w:r>
    </w:p>
    <w:p w:rsidR="007D3DBC" w:rsidRPr="009F1C14" w:rsidRDefault="00E108C8" w:rsidP="009F1C14">
      <w:pPr>
        <w:pStyle w:val="Defaul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9F1C14">
        <w:rPr>
          <w:rFonts w:asciiTheme="minorHAnsi" w:hAnsiTheme="minorHAnsi"/>
          <w:sz w:val="22"/>
          <w:szCs w:val="22"/>
        </w:rPr>
        <w:t>Attend</w:t>
      </w:r>
      <w:r w:rsidR="007D3DBC" w:rsidRPr="009F1C14">
        <w:rPr>
          <w:rFonts w:asciiTheme="minorHAnsi" w:hAnsiTheme="minorHAnsi"/>
          <w:sz w:val="22"/>
          <w:szCs w:val="22"/>
        </w:rPr>
        <w:t xml:space="preserve"> </w:t>
      </w:r>
      <w:r w:rsidR="007D3DBC" w:rsidRPr="009F1C14">
        <w:rPr>
          <w:rFonts w:asciiTheme="minorHAnsi" w:hAnsiTheme="minorHAnsi"/>
          <w:sz w:val="22"/>
          <w:szCs w:val="22"/>
          <w:u w:val="single"/>
        </w:rPr>
        <w:t>all</w:t>
      </w:r>
      <w:r w:rsidR="007D3DBC" w:rsidRPr="009F1C14">
        <w:rPr>
          <w:rFonts w:asciiTheme="minorHAnsi" w:hAnsiTheme="minorHAnsi"/>
          <w:sz w:val="22"/>
          <w:szCs w:val="22"/>
        </w:rPr>
        <w:t xml:space="preserve"> trainings.</w:t>
      </w:r>
    </w:p>
    <w:p w:rsidR="00E108C8" w:rsidRPr="009F1C14" w:rsidRDefault="00E108C8" w:rsidP="009F1C14">
      <w:pPr>
        <w:pStyle w:val="Defaul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9F1C14">
        <w:rPr>
          <w:rFonts w:asciiTheme="minorHAnsi" w:hAnsiTheme="minorHAnsi"/>
          <w:sz w:val="22"/>
          <w:szCs w:val="22"/>
        </w:rPr>
        <w:t>Commit 80</w:t>
      </w:r>
      <w:r w:rsidR="00901D9C" w:rsidRPr="009F1C14">
        <w:rPr>
          <w:rFonts w:asciiTheme="minorHAnsi" w:hAnsiTheme="minorHAnsi"/>
          <w:sz w:val="22"/>
          <w:szCs w:val="22"/>
        </w:rPr>
        <w:t xml:space="preserve"> hours through</w:t>
      </w:r>
      <w:r w:rsidRPr="009F1C14">
        <w:rPr>
          <w:rFonts w:asciiTheme="minorHAnsi" w:hAnsiTheme="minorHAnsi"/>
          <w:sz w:val="22"/>
          <w:szCs w:val="22"/>
        </w:rPr>
        <w:t>out</w:t>
      </w:r>
      <w:r w:rsidR="00901D9C" w:rsidRPr="009F1C14">
        <w:rPr>
          <w:rFonts w:asciiTheme="minorHAnsi" w:hAnsiTheme="minorHAnsi"/>
          <w:sz w:val="22"/>
          <w:szCs w:val="22"/>
        </w:rPr>
        <w:t xml:space="preserve"> the school year.  </w:t>
      </w:r>
    </w:p>
    <w:p w:rsidR="00284E96" w:rsidRDefault="00F3444D" w:rsidP="00284E96">
      <w:pPr>
        <w:pStyle w:val="Default"/>
        <w:numPr>
          <w:ilvl w:val="1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These hours </w:t>
      </w:r>
      <w:r w:rsidR="00901D9C" w:rsidRPr="009F1C14">
        <w:rPr>
          <w:rFonts w:asciiTheme="minorHAnsi" w:hAnsiTheme="minorHAnsi"/>
          <w:sz w:val="22"/>
          <w:szCs w:val="22"/>
        </w:rPr>
        <w:t xml:space="preserve">will directly </w:t>
      </w:r>
      <w:r w:rsidR="007D3DBC" w:rsidRPr="009F1C14">
        <w:rPr>
          <w:rFonts w:asciiTheme="minorHAnsi" w:hAnsiTheme="minorHAnsi"/>
          <w:sz w:val="22"/>
          <w:szCs w:val="22"/>
        </w:rPr>
        <w:t>contribute to the development of</w:t>
      </w:r>
      <w:r w:rsidR="00901D9C" w:rsidRPr="009F1C14">
        <w:rPr>
          <w:rFonts w:asciiTheme="minorHAnsi" w:hAnsiTheme="minorHAnsi"/>
          <w:sz w:val="22"/>
          <w:szCs w:val="22"/>
        </w:rPr>
        <w:t xml:space="preserve"> </w:t>
      </w:r>
      <w:r w:rsidR="007D3DBC" w:rsidRPr="009F1C14">
        <w:rPr>
          <w:rFonts w:asciiTheme="minorHAnsi" w:hAnsiTheme="minorHAnsi"/>
          <w:sz w:val="22"/>
          <w:szCs w:val="22"/>
        </w:rPr>
        <w:t>lessons and units that the teacher will implement during the school year and include:</w:t>
      </w:r>
    </w:p>
    <w:p w:rsidR="007D3DBC" w:rsidRPr="009F1C14" w:rsidRDefault="00284E96" w:rsidP="00284E96">
      <w:pPr>
        <w:pStyle w:val="Default"/>
        <w:numPr>
          <w:ilvl w:val="2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40 hours in-person and virtual </w:t>
      </w:r>
      <w:r w:rsidR="007D3DBC" w:rsidRPr="009F1C14">
        <w:rPr>
          <w:rFonts w:asciiTheme="minorHAnsi" w:hAnsiTheme="minorHAnsi"/>
          <w:sz w:val="22"/>
          <w:szCs w:val="22"/>
        </w:rPr>
        <w:t>professional development</w:t>
      </w:r>
      <w:r>
        <w:rPr>
          <w:rFonts w:asciiTheme="minorHAnsi" w:hAnsiTheme="minorHAnsi"/>
          <w:sz w:val="22"/>
          <w:szCs w:val="22"/>
        </w:rPr>
        <w:t xml:space="preserve"> as well as p</w:t>
      </w:r>
      <w:r w:rsidR="007D3DBC" w:rsidRPr="009F1C14">
        <w:rPr>
          <w:rFonts w:asciiTheme="minorHAnsi" w:hAnsiTheme="minorHAnsi"/>
          <w:sz w:val="22"/>
          <w:szCs w:val="22"/>
        </w:rPr>
        <w:t>ee</w:t>
      </w:r>
      <w:r>
        <w:rPr>
          <w:rFonts w:asciiTheme="minorHAnsi" w:hAnsiTheme="minorHAnsi"/>
          <w:sz w:val="22"/>
          <w:szCs w:val="22"/>
        </w:rPr>
        <w:t>r planning and school-based collaboration meetings</w:t>
      </w:r>
      <w:r w:rsidR="007D3DBC" w:rsidRPr="009F1C14">
        <w:rPr>
          <w:rFonts w:asciiTheme="minorHAnsi" w:hAnsiTheme="minorHAnsi"/>
          <w:sz w:val="22"/>
          <w:szCs w:val="22"/>
        </w:rPr>
        <w:t>.</w:t>
      </w:r>
    </w:p>
    <w:p w:rsidR="00901D9C" w:rsidRPr="009F1C14" w:rsidRDefault="00901D9C" w:rsidP="00E108C8">
      <w:pPr>
        <w:pStyle w:val="Default"/>
        <w:numPr>
          <w:ilvl w:val="2"/>
          <w:numId w:val="19"/>
        </w:numPr>
        <w:rPr>
          <w:rFonts w:asciiTheme="minorHAnsi" w:hAnsiTheme="minorHAnsi"/>
          <w:sz w:val="22"/>
          <w:szCs w:val="22"/>
        </w:rPr>
      </w:pPr>
      <w:r w:rsidRPr="009F1C14">
        <w:rPr>
          <w:rFonts w:asciiTheme="minorHAnsi" w:hAnsiTheme="minorHAnsi"/>
          <w:sz w:val="22"/>
          <w:szCs w:val="22"/>
        </w:rPr>
        <w:t xml:space="preserve">24 hours of in-person </w:t>
      </w:r>
      <w:r w:rsidR="00284E96">
        <w:rPr>
          <w:rFonts w:asciiTheme="minorHAnsi" w:hAnsiTheme="minorHAnsi"/>
          <w:sz w:val="22"/>
          <w:szCs w:val="22"/>
        </w:rPr>
        <w:t xml:space="preserve">professional development (does </w:t>
      </w:r>
      <w:r w:rsidRPr="009F1C14">
        <w:rPr>
          <w:rFonts w:asciiTheme="minorHAnsi" w:hAnsiTheme="minorHAnsi"/>
          <w:sz w:val="22"/>
          <w:szCs w:val="22"/>
        </w:rPr>
        <w:t xml:space="preserve">not include travel to and from </w:t>
      </w:r>
      <w:r w:rsidR="007D3DBC" w:rsidRPr="009F1C14">
        <w:rPr>
          <w:rFonts w:asciiTheme="minorHAnsi" w:hAnsiTheme="minorHAnsi"/>
          <w:sz w:val="22"/>
          <w:szCs w:val="22"/>
        </w:rPr>
        <w:t>professional development sites).</w:t>
      </w:r>
    </w:p>
    <w:p w:rsidR="00901D9C" w:rsidRPr="009F1C14" w:rsidRDefault="00901D9C" w:rsidP="00E108C8">
      <w:pPr>
        <w:pStyle w:val="Default"/>
        <w:numPr>
          <w:ilvl w:val="2"/>
          <w:numId w:val="19"/>
        </w:numPr>
        <w:rPr>
          <w:rFonts w:asciiTheme="minorHAnsi" w:hAnsiTheme="minorHAnsi"/>
          <w:sz w:val="22"/>
          <w:szCs w:val="22"/>
        </w:rPr>
      </w:pPr>
      <w:r w:rsidRPr="009F1C14">
        <w:rPr>
          <w:rFonts w:asciiTheme="minorHAnsi" w:hAnsiTheme="minorHAnsi"/>
          <w:sz w:val="22"/>
          <w:szCs w:val="22"/>
        </w:rPr>
        <w:t>10 hours developing, refining, and revising modules (unit and lesson-type plans)</w:t>
      </w:r>
      <w:r w:rsidR="00920663">
        <w:rPr>
          <w:rFonts w:asciiTheme="minorHAnsi" w:hAnsiTheme="minorHAnsi"/>
          <w:sz w:val="22"/>
          <w:szCs w:val="22"/>
        </w:rPr>
        <w:t>.</w:t>
      </w:r>
    </w:p>
    <w:p w:rsidR="009F1C14" w:rsidRDefault="00901D9C" w:rsidP="009F1C14">
      <w:pPr>
        <w:pStyle w:val="Default"/>
        <w:numPr>
          <w:ilvl w:val="2"/>
          <w:numId w:val="19"/>
        </w:numPr>
        <w:rPr>
          <w:rFonts w:asciiTheme="minorHAnsi" w:hAnsiTheme="minorHAnsi"/>
          <w:sz w:val="22"/>
          <w:szCs w:val="22"/>
        </w:rPr>
      </w:pPr>
      <w:r w:rsidRPr="009F1C14">
        <w:rPr>
          <w:rFonts w:asciiTheme="minorHAnsi" w:hAnsiTheme="minorHAnsi"/>
          <w:sz w:val="22"/>
          <w:szCs w:val="22"/>
        </w:rPr>
        <w:t xml:space="preserve">6 hours of collectively jurying a </w:t>
      </w:r>
      <w:r w:rsidR="00920663">
        <w:rPr>
          <w:rFonts w:asciiTheme="minorHAnsi" w:hAnsiTheme="minorHAnsi"/>
          <w:sz w:val="22"/>
          <w:szCs w:val="22"/>
        </w:rPr>
        <w:t>student work</w:t>
      </w:r>
      <w:r w:rsidRPr="009F1C14">
        <w:rPr>
          <w:rFonts w:asciiTheme="minorHAnsi" w:hAnsiTheme="minorHAnsi"/>
          <w:sz w:val="22"/>
          <w:szCs w:val="22"/>
        </w:rPr>
        <w:t xml:space="preserve"> (looking at student writing responses</w:t>
      </w:r>
      <w:r w:rsidR="00920663">
        <w:rPr>
          <w:rFonts w:asciiTheme="minorHAnsi" w:hAnsiTheme="minorHAnsi"/>
          <w:sz w:val="22"/>
          <w:szCs w:val="22"/>
        </w:rPr>
        <w:t xml:space="preserve"> to assess mastery of standards).</w:t>
      </w:r>
    </w:p>
    <w:p w:rsidR="007D3DBC" w:rsidRPr="009F1C14" w:rsidRDefault="00E108C8" w:rsidP="009F1C14">
      <w:pPr>
        <w:pStyle w:val="Defaul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9F1C14">
        <w:rPr>
          <w:rFonts w:asciiTheme="minorHAnsi" w:hAnsiTheme="minorHAnsi"/>
          <w:sz w:val="22"/>
          <w:szCs w:val="22"/>
        </w:rPr>
        <w:t>B</w:t>
      </w:r>
      <w:r w:rsidR="007D3DBC" w:rsidRPr="009F1C14">
        <w:rPr>
          <w:rFonts w:asciiTheme="minorHAnsi" w:hAnsiTheme="minorHAnsi"/>
          <w:sz w:val="22"/>
          <w:szCs w:val="22"/>
        </w:rPr>
        <w:t xml:space="preserve">e highly motivated and willing to develop and share lessons and </w:t>
      </w:r>
      <w:r w:rsidR="00F3444D">
        <w:rPr>
          <w:rFonts w:asciiTheme="minorHAnsi" w:hAnsiTheme="minorHAnsi"/>
          <w:sz w:val="22"/>
          <w:szCs w:val="22"/>
        </w:rPr>
        <w:t xml:space="preserve">other instructional resources. </w:t>
      </w:r>
    </w:p>
    <w:p w:rsidR="00901D9C" w:rsidRPr="009F1C14" w:rsidRDefault="00901D9C" w:rsidP="009F1C14">
      <w:pPr>
        <w:pStyle w:val="Heading4"/>
      </w:pPr>
      <w:r w:rsidRPr="009F1C14">
        <w:t>Principal</w:t>
      </w:r>
      <w:r w:rsidR="004125C6">
        <w:t>s</w:t>
      </w:r>
      <w:r w:rsidRPr="009F1C14">
        <w:t xml:space="preserve"> </w:t>
      </w:r>
      <w:r w:rsidR="00E108C8" w:rsidRPr="009F1C14">
        <w:t>are expected to:</w:t>
      </w:r>
    </w:p>
    <w:p w:rsidR="007D3DBC" w:rsidRPr="009F1C14" w:rsidRDefault="00E108C8" w:rsidP="009F1C14">
      <w:pPr>
        <w:pStyle w:val="Default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9F1C14">
        <w:rPr>
          <w:rFonts w:asciiTheme="minorHAnsi" w:hAnsiTheme="minorHAnsi"/>
          <w:sz w:val="22"/>
          <w:szCs w:val="22"/>
        </w:rPr>
        <w:t>A</w:t>
      </w:r>
      <w:r w:rsidR="007D3DBC" w:rsidRPr="009F1C14">
        <w:rPr>
          <w:rFonts w:asciiTheme="minorHAnsi" w:hAnsiTheme="minorHAnsi"/>
          <w:sz w:val="22"/>
          <w:szCs w:val="22"/>
        </w:rPr>
        <w:t>ttend the first teacher training and all leadership meetings</w:t>
      </w:r>
      <w:r w:rsidR="00AE6A61">
        <w:rPr>
          <w:rFonts w:asciiTheme="minorHAnsi" w:hAnsiTheme="minorHAnsi"/>
          <w:sz w:val="22"/>
          <w:szCs w:val="22"/>
        </w:rPr>
        <w:t xml:space="preserve"> (32 hours total)</w:t>
      </w:r>
      <w:r w:rsidR="007D3DBC" w:rsidRPr="009F1C14">
        <w:rPr>
          <w:rFonts w:asciiTheme="minorHAnsi" w:hAnsiTheme="minorHAnsi"/>
          <w:sz w:val="22"/>
          <w:szCs w:val="22"/>
        </w:rPr>
        <w:t>.</w:t>
      </w:r>
    </w:p>
    <w:p w:rsidR="007D3DBC" w:rsidRPr="009F1C14" w:rsidRDefault="007D3DBC" w:rsidP="007D3DBC">
      <w:pPr>
        <w:pStyle w:val="Default"/>
        <w:numPr>
          <w:ilvl w:val="1"/>
          <w:numId w:val="20"/>
        </w:numPr>
        <w:rPr>
          <w:rFonts w:asciiTheme="minorHAnsi" w:hAnsiTheme="minorHAnsi"/>
          <w:sz w:val="22"/>
          <w:szCs w:val="22"/>
        </w:rPr>
      </w:pPr>
      <w:r w:rsidRPr="009F1C14">
        <w:rPr>
          <w:rFonts w:asciiTheme="minorHAnsi" w:hAnsiTheme="minorHAnsi"/>
          <w:sz w:val="22"/>
          <w:szCs w:val="22"/>
        </w:rPr>
        <w:t>Teachers want to know that their principals support LDC and that princ</w:t>
      </w:r>
      <w:r w:rsidR="00F3444D">
        <w:rPr>
          <w:rFonts w:asciiTheme="minorHAnsi" w:hAnsiTheme="minorHAnsi"/>
          <w:sz w:val="22"/>
          <w:szCs w:val="22"/>
        </w:rPr>
        <w:t xml:space="preserve">ipals understand how to use </w:t>
      </w:r>
      <w:r w:rsidRPr="009F1C14">
        <w:rPr>
          <w:rFonts w:asciiTheme="minorHAnsi" w:hAnsiTheme="minorHAnsi"/>
          <w:sz w:val="22"/>
          <w:szCs w:val="22"/>
        </w:rPr>
        <w:t>Compass or other state-approved rubrics to observe LDC classrooms.  Leadership meetings will focus on teacher support and evaluation by integrating LDC and Compass resources.</w:t>
      </w:r>
    </w:p>
    <w:p w:rsidR="00E108C8" w:rsidRPr="009F1C14" w:rsidRDefault="00E108C8" w:rsidP="009F1C14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="Times New Roman"/>
          <w:color w:val="000000"/>
        </w:rPr>
      </w:pPr>
      <w:r w:rsidRPr="009F1C14">
        <w:rPr>
          <w:rFonts w:eastAsia="Times New Roman" w:cs="Times New Roman"/>
          <w:color w:val="000000"/>
        </w:rPr>
        <w:t>P</w:t>
      </w:r>
      <w:r w:rsidR="007D3DBC" w:rsidRPr="009F1C14">
        <w:rPr>
          <w:rFonts w:eastAsia="Times New Roman" w:cs="Times New Roman"/>
          <w:color w:val="000000"/>
        </w:rPr>
        <w:t xml:space="preserve">articipate in </w:t>
      </w:r>
      <w:r w:rsidR="00284E96" w:rsidRPr="00284E96">
        <w:rPr>
          <w:rFonts w:cstheme="minorHAnsi"/>
        </w:rPr>
        <w:t>R-GroupSpace</w:t>
      </w:r>
      <w:r w:rsidR="00284E96" w:rsidRPr="009F1C14">
        <w:rPr>
          <w:rFonts w:eastAsia="Times New Roman" w:cs="Times New Roman"/>
          <w:color w:val="000000"/>
        </w:rPr>
        <w:t xml:space="preserve"> </w:t>
      </w:r>
      <w:r w:rsidR="007D3DBC" w:rsidRPr="009F1C14">
        <w:rPr>
          <w:rFonts w:eastAsia="Times New Roman" w:cs="Times New Roman"/>
          <w:color w:val="000000"/>
        </w:rPr>
        <w:t>and sign up</w:t>
      </w:r>
      <w:r w:rsidR="00F3444D">
        <w:rPr>
          <w:rFonts w:eastAsia="Times New Roman" w:cs="Times New Roman"/>
          <w:color w:val="000000"/>
        </w:rPr>
        <w:t xml:space="preserve"> for personalized learning.</w:t>
      </w:r>
    </w:p>
    <w:p w:rsidR="007D3DBC" w:rsidRPr="009F1C14" w:rsidRDefault="00E108C8" w:rsidP="00284E96">
      <w:pPr>
        <w:pStyle w:val="ListParagraph"/>
        <w:numPr>
          <w:ilvl w:val="1"/>
          <w:numId w:val="24"/>
        </w:numPr>
        <w:spacing w:after="0" w:line="240" w:lineRule="auto"/>
        <w:rPr>
          <w:rFonts w:eastAsia="Times New Roman" w:cs="Times New Roman"/>
          <w:color w:val="000000"/>
        </w:rPr>
      </w:pPr>
      <w:r w:rsidRPr="009F1C14">
        <w:rPr>
          <w:rFonts w:eastAsia="Times New Roman" w:cs="Times New Roman"/>
          <w:color w:val="000000"/>
        </w:rPr>
        <w:t>I</w:t>
      </w:r>
      <w:r w:rsidR="007D3DBC" w:rsidRPr="009F1C14">
        <w:rPr>
          <w:rFonts w:eastAsia="Times New Roman" w:cs="Times New Roman"/>
          <w:color w:val="000000"/>
        </w:rPr>
        <w:t xml:space="preserve">nteract with teachers </w:t>
      </w:r>
      <w:r w:rsidR="006C2989">
        <w:rPr>
          <w:rFonts w:eastAsia="Times New Roman" w:cs="Times New Roman"/>
          <w:color w:val="000000"/>
        </w:rPr>
        <w:t>o</w:t>
      </w:r>
      <w:r w:rsidR="00284E96">
        <w:rPr>
          <w:rFonts w:eastAsia="Times New Roman" w:cs="Times New Roman"/>
          <w:color w:val="000000"/>
        </w:rPr>
        <w:t xml:space="preserve">n </w:t>
      </w:r>
      <w:r w:rsidR="006C2989">
        <w:rPr>
          <w:rFonts w:eastAsia="Times New Roman" w:cs="Times New Roman"/>
          <w:color w:val="000000"/>
        </w:rPr>
        <w:t>R</w:t>
      </w:r>
      <w:r w:rsidR="00284E96" w:rsidRPr="00284E96">
        <w:rPr>
          <w:rFonts w:cstheme="minorHAnsi"/>
        </w:rPr>
        <w:t>-GroupSpace</w:t>
      </w:r>
      <w:r w:rsidR="00284E96" w:rsidRPr="009F1C14">
        <w:rPr>
          <w:rFonts w:eastAsia="Times New Roman" w:cs="Times New Roman"/>
          <w:color w:val="000000"/>
        </w:rPr>
        <w:t xml:space="preserve"> </w:t>
      </w:r>
      <w:r w:rsidR="007D3DBC" w:rsidRPr="009F1C14">
        <w:rPr>
          <w:rFonts w:eastAsia="Times New Roman" w:cs="Times New Roman"/>
          <w:color w:val="000000"/>
        </w:rPr>
        <w:t>space at least once per month.</w:t>
      </w:r>
    </w:p>
    <w:p w:rsidR="007D3DBC" w:rsidRPr="009F1C14" w:rsidRDefault="00E108C8" w:rsidP="009F1C14">
      <w:pPr>
        <w:pStyle w:val="Heading4"/>
      </w:pPr>
      <w:r w:rsidRPr="009F1C14">
        <w:t>A Central office leader (</w:t>
      </w:r>
      <w:r w:rsidRPr="009F1C14">
        <w:rPr>
          <w:rFonts w:eastAsia="Times New Roman"/>
        </w:rPr>
        <w:t>i.e., SRCL pr</w:t>
      </w:r>
      <w:r w:rsidR="00E043A9">
        <w:rPr>
          <w:rFonts w:eastAsia="Times New Roman"/>
        </w:rPr>
        <w:t xml:space="preserve">oject director, ELA or </w:t>
      </w:r>
      <w:r w:rsidRPr="009F1C14">
        <w:rPr>
          <w:rFonts w:eastAsia="Times New Roman"/>
        </w:rPr>
        <w:t xml:space="preserve">curriculum supervisor) </w:t>
      </w:r>
      <w:r w:rsidRPr="009F1C14">
        <w:t>is expected to:</w:t>
      </w:r>
    </w:p>
    <w:p w:rsidR="00CE5579" w:rsidRPr="009F1C14" w:rsidRDefault="00E108C8" w:rsidP="009F1C14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color w:val="000000"/>
        </w:rPr>
      </w:pPr>
      <w:r w:rsidRPr="009F1C14">
        <w:rPr>
          <w:rFonts w:eastAsia="Times New Roman" w:cs="Times New Roman"/>
          <w:color w:val="000000"/>
        </w:rPr>
        <w:t>Commit to successful LDC implementation</w:t>
      </w:r>
      <w:r w:rsidR="00920663">
        <w:rPr>
          <w:rFonts w:eastAsia="Times New Roman" w:cs="Times New Roman"/>
          <w:color w:val="000000"/>
        </w:rPr>
        <w:t>.</w:t>
      </w:r>
    </w:p>
    <w:p w:rsidR="00E108C8" w:rsidRPr="009F1C14" w:rsidRDefault="00CE5579" w:rsidP="009F1C14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color w:val="000000"/>
        </w:rPr>
      </w:pPr>
      <w:r w:rsidRPr="009F1C14">
        <w:rPr>
          <w:rFonts w:eastAsia="Times New Roman" w:cs="Times New Roman"/>
          <w:color w:val="000000"/>
        </w:rPr>
        <w:t>A</w:t>
      </w:r>
      <w:r w:rsidR="00E108C8" w:rsidRPr="009F1C14">
        <w:rPr>
          <w:rFonts w:eastAsia="Times New Roman" w:cs="Times New Roman"/>
          <w:color w:val="000000"/>
        </w:rPr>
        <w:t>ttend</w:t>
      </w:r>
      <w:r w:rsidR="00E043A9">
        <w:rPr>
          <w:rFonts w:eastAsia="Times New Roman" w:cs="Times New Roman"/>
          <w:color w:val="000000"/>
        </w:rPr>
        <w:t xml:space="preserve"> every training (48 hours total – </w:t>
      </w:r>
      <w:r w:rsidR="00E108C8" w:rsidRPr="009F1C14">
        <w:rPr>
          <w:rFonts w:eastAsia="Times New Roman" w:cs="Times New Roman"/>
          <w:color w:val="000000"/>
        </w:rPr>
        <w:t>teacher institutes and leadership meetings)</w:t>
      </w:r>
      <w:r w:rsidR="00920663">
        <w:rPr>
          <w:rFonts w:eastAsia="Times New Roman" w:cs="Times New Roman"/>
          <w:color w:val="000000"/>
        </w:rPr>
        <w:t>.</w:t>
      </w:r>
    </w:p>
    <w:p w:rsidR="00E108C8" w:rsidRPr="009F1C14" w:rsidRDefault="00CE5579" w:rsidP="009F1C14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color w:val="000000"/>
        </w:rPr>
      </w:pPr>
      <w:r w:rsidRPr="009F1C14">
        <w:rPr>
          <w:rFonts w:eastAsia="Times New Roman" w:cs="Times New Roman"/>
          <w:color w:val="000000"/>
        </w:rPr>
        <w:t xml:space="preserve">Engage with each teacher </w:t>
      </w:r>
      <w:r w:rsidR="00284E96">
        <w:rPr>
          <w:rFonts w:eastAsia="Times New Roman" w:cs="Times New Roman"/>
          <w:color w:val="000000"/>
        </w:rPr>
        <w:t xml:space="preserve">in </w:t>
      </w:r>
      <w:r w:rsidR="00284E96" w:rsidRPr="00284E96">
        <w:rPr>
          <w:rFonts w:cstheme="minorHAnsi"/>
        </w:rPr>
        <w:t>R-GroupSpace</w:t>
      </w:r>
      <w:r w:rsidR="00284E96" w:rsidRPr="009F1C14">
        <w:rPr>
          <w:rFonts w:eastAsia="Times New Roman" w:cs="Times New Roman"/>
          <w:color w:val="000000"/>
        </w:rPr>
        <w:t xml:space="preserve"> </w:t>
      </w:r>
      <w:r w:rsidRPr="009F1C14">
        <w:rPr>
          <w:rFonts w:eastAsia="Times New Roman" w:cs="Times New Roman"/>
          <w:color w:val="000000"/>
        </w:rPr>
        <w:t>space at least twice per month</w:t>
      </w:r>
      <w:r w:rsidR="00E108C8" w:rsidRPr="009F1C14">
        <w:rPr>
          <w:rFonts w:eastAsia="Times New Roman" w:cs="Times New Roman"/>
          <w:color w:val="000000"/>
        </w:rPr>
        <w:t>.</w:t>
      </w:r>
    </w:p>
    <w:p w:rsidR="00E108C8" w:rsidRPr="009F1C14" w:rsidRDefault="00CE5579" w:rsidP="009F1C14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color w:val="000000"/>
        </w:rPr>
      </w:pPr>
      <w:r w:rsidRPr="009F1C14">
        <w:rPr>
          <w:rFonts w:eastAsia="Times New Roman" w:cs="Times New Roman"/>
          <w:color w:val="000000"/>
        </w:rPr>
        <w:t>Resolve</w:t>
      </w:r>
      <w:r w:rsidR="00E108C8" w:rsidRPr="009F1C14">
        <w:rPr>
          <w:rFonts w:eastAsia="Times New Roman" w:cs="Times New Roman"/>
          <w:color w:val="000000"/>
        </w:rPr>
        <w:t xml:space="preserve"> issues </w:t>
      </w:r>
      <w:r w:rsidRPr="009F1C14">
        <w:rPr>
          <w:rFonts w:eastAsia="Times New Roman" w:cs="Times New Roman"/>
          <w:color w:val="000000"/>
        </w:rPr>
        <w:t>that</w:t>
      </w:r>
      <w:r w:rsidR="00E108C8" w:rsidRPr="009F1C14">
        <w:rPr>
          <w:rFonts w:eastAsia="Times New Roman" w:cs="Times New Roman"/>
          <w:color w:val="000000"/>
        </w:rPr>
        <w:t xml:space="preserve"> may arise throughout the school year (i.e., allowing teachers more flexibility in their lesson planning format, finding common planning time for teachers, etc.)</w:t>
      </w:r>
      <w:r w:rsidR="00920663">
        <w:rPr>
          <w:rFonts w:eastAsia="Times New Roman" w:cs="Times New Roman"/>
          <w:color w:val="000000"/>
        </w:rPr>
        <w:t>.</w:t>
      </w:r>
    </w:p>
    <w:p w:rsidR="00091730" w:rsidRDefault="00920663" w:rsidP="00A42660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</w:t>
      </w:r>
      <w:r w:rsidR="00E108C8" w:rsidRPr="009F1C14">
        <w:rPr>
          <w:rFonts w:eastAsia="Times New Roman" w:cs="Times New Roman"/>
          <w:color w:val="000000"/>
        </w:rPr>
        <w:t>ommunicate clearly with teachers about trainings</w:t>
      </w:r>
      <w:r>
        <w:rPr>
          <w:rFonts w:eastAsia="Times New Roman" w:cs="Times New Roman"/>
          <w:color w:val="000000"/>
        </w:rPr>
        <w:t>.</w:t>
      </w:r>
    </w:p>
    <w:p w:rsidR="00091730" w:rsidRDefault="00091730" w:rsidP="00091730">
      <w:r>
        <w:br w:type="page"/>
      </w:r>
    </w:p>
    <w:p w:rsidR="00EA3E66" w:rsidRPr="00F05CD6" w:rsidRDefault="00D8417A" w:rsidP="00220C3A">
      <w:pPr>
        <w:pStyle w:val="Heading2"/>
        <w:spacing w:after="240"/>
        <w:jc w:val="center"/>
        <w:rPr>
          <w:rFonts w:asciiTheme="minorHAnsi" w:hAnsiTheme="minorHAnsi" w:cstheme="minorHAnsi"/>
          <w:b w:val="0"/>
          <w:color w:val="auto"/>
          <w:sz w:val="28"/>
          <w:szCs w:val="28"/>
        </w:rPr>
      </w:pPr>
      <w:r>
        <w:rPr>
          <w:rFonts w:asciiTheme="minorHAnsi" w:hAnsiTheme="minorHAnsi" w:cstheme="minorHAnsi"/>
          <w:b w:val="0"/>
          <w:color w:val="auto"/>
          <w:sz w:val="28"/>
          <w:szCs w:val="28"/>
        </w:rPr>
        <w:lastRenderedPageBreak/>
        <w:t xml:space="preserve">2013-2014 </w:t>
      </w:r>
      <w:r w:rsidR="009F1C14" w:rsidRPr="00F05CD6">
        <w:rPr>
          <w:rFonts w:asciiTheme="minorHAnsi" w:hAnsiTheme="minorHAnsi" w:cstheme="minorHAnsi"/>
          <w:b w:val="0"/>
          <w:color w:val="auto"/>
          <w:sz w:val="28"/>
          <w:szCs w:val="28"/>
        </w:rPr>
        <w:t>Key Calendar D</w:t>
      </w:r>
      <w:r w:rsidR="00EA3E66" w:rsidRPr="00F05CD6">
        <w:rPr>
          <w:rFonts w:asciiTheme="minorHAnsi" w:hAnsiTheme="minorHAnsi" w:cstheme="minorHAnsi"/>
          <w:b w:val="0"/>
          <w:color w:val="auto"/>
          <w:sz w:val="28"/>
          <w:szCs w:val="28"/>
        </w:rPr>
        <w:t>ates</w:t>
      </w:r>
    </w:p>
    <w:tbl>
      <w:tblPr>
        <w:tblStyle w:val="TableGrid"/>
        <w:tblW w:w="10224" w:type="dxa"/>
        <w:tblLook w:val="04A0" w:firstRow="1" w:lastRow="0" w:firstColumn="1" w:lastColumn="0" w:noHBand="0" w:noVBand="1"/>
      </w:tblPr>
      <w:tblGrid>
        <w:gridCol w:w="4608"/>
        <w:gridCol w:w="1728"/>
        <w:gridCol w:w="1728"/>
        <w:gridCol w:w="2160"/>
      </w:tblGrid>
      <w:tr w:rsidR="00BF1D61" w:rsidRPr="00782C6A" w:rsidTr="005069A6">
        <w:trPr>
          <w:trHeight w:val="432"/>
        </w:trPr>
        <w:tc>
          <w:tcPr>
            <w:tcW w:w="4608" w:type="dxa"/>
            <w:shd w:val="clear" w:color="auto" w:fill="B8CCE4" w:themeFill="accent1" w:themeFillTint="66"/>
            <w:vAlign w:val="center"/>
          </w:tcPr>
          <w:p w:rsidR="00BF1D61" w:rsidRPr="006C4B09" w:rsidRDefault="00BF1D61" w:rsidP="00F05CD6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6C4B09">
              <w:rPr>
                <w:rFonts w:eastAsia="Times New Roman" w:cstheme="minorHAnsi"/>
                <w:b/>
                <w:color w:val="000000"/>
              </w:rPr>
              <w:t>Event</w:t>
            </w:r>
          </w:p>
        </w:tc>
        <w:tc>
          <w:tcPr>
            <w:tcW w:w="1728" w:type="dxa"/>
            <w:shd w:val="clear" w:color="auto" w:fill="B8CCE4" w:themeFill="accent1" w:themeFillTint="66"/>
            <w:vAlign w:val="center"/>
          </w:tcPr>
          <w:p w:rsidR="00BF1D61" w:rsidRPr="006C4B09" w:rsidRDefault="00BF1D61" w:rsidP="00F05CD6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6C4B09">
              <w:rPr>
                <w:rFonts w:eastAsia="Times New Roman" w:cstheme="minorHAnsi"/>
                <w:b/>
                <w:color w:val="000000"/>
              </w:rPr>
              <w:t>Date</w:t>
            </w:r>
          </w:p>
        </w:tc>
        <w:tc>
          <w:tcPr>
            <w:tcW w:w="1728" w:type="dxa"/>
            <w:shd w:val="clear" w:color="auto" w:fill="B8CCE4" w:themeFill="accent1" w:themeFillTint="66"/>
            <w:vAlign w:val="center"/>
          </w:tcPr>
          <w:p w:rsidR="00BF1D61" w:rsidRPr="006C4B09" w:rsidRDefault="00BF1D61" w:rsidP="00F05CD6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6C4B09">
              <w:rPr>
                <w:rFonts w:eastAsia="Times New Roman" w:cstheme="minorHAnsi"/>
                <w:b/>
                <w:color w:val="000000"/>
              </w:rPr>
              <w:t>Location</w:t>
            </w:r>
          </w:p>
        </w:tc>
        <w:tc>
          <w:tcPr>
            <w:tcW w:w="2160" w:type="dxa"/>
            <w:shd w:val="clear" w:color="auto" w:fill="B8CCE4" w:themeFill="accent1" w:themeFillTint="66"/>
            <w:vAlign w:val="center"/>
          </w:tcPr>
          <w:p w:rsidR="00BF1D61" w:rsidRPr="006C4B09" w:rsidRDefault="00BF1D61" w:rsidP="00F05CD6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6C4B09">
              <w:rPr>
                <w:rFonts w:eastAsia="Times New Roman" w:cstheme="minorHAnsi"/>
                <w:b/>
                <w:color w:val="000000"/>
              </w:rPr>
              <w:t>Participants</w:t>
            </w:r>
          </w:p>
        </w:tc>
      </w:tr>
      <w:tr w:rsidR="00BF1D61" w:rsidTr="005069A6">
        <w:trPr>
          <w:trHeight w:val="576"/>
        </w:trPr>
        <w:tc>
          <w:tcPr>
            <w:tcW w:w="4608" w:type="dxa"/>
          </w:tcPr>
          <w:p w:rsidR="00BF1D61" w:rsidRPr="006C4B09" w:rsidRDefault="00BF1D61" w:rsidP="006504F1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LDE releases LDC plan/expectations in Superintendent’s newsletter</w:t>
            </w:r>
          </w:p>
        </w:tc>
        <w:tc>
          <w:tcPr>
            <w:tcW w:w="1728" w:type="dxa"/>
          </w:tcPr>
          <w:p w:rsidR="00BF1D61" w:rsidRPr="006C4B09" w:rsidRDefault="00BF1D61" w:rsidP="006465BF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April 23, 30</w:t>
            </w:r>
          </w:p>
        </w:tc>
        <w:tc>
          <w:tcPr>
            <w:tcW w:w="1728" w:type="dxa"/>
          </w:tcPr>
          <w:p w:rsidR="00BF1D61" w:rsidRPr="006C4B09" w:rsidRDefault="00BF1D61" w:rsidP="006465BF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NA</w:t>
            </w:r>
          </w:p>
        </w:tc>
        <w:tc>
          <w:tcPr>
            <w:tcW w:w="2160" w:type="dxa"/>
          </w:tcPr>
          <w:p w:rsidR="00BF1D61" w:rsidRPr="006C4B09" w:rsidRDefault="00BF1D61" w:rsidP="00554FEC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NA</w:t>
            </w:r>
          </w:p>
        </w:tc>
      </w:tr>
      <w:tr w:rsidR="00BF1D61" w:rsidTr="005069A6">
        <w:trPr>
          <w:trHeight w:val="864"/>
        </w:trPr>
        <w:tc>
          <w:tcPr>
            <w:tcW w:w="4608" w:type="dxa"/>
          </w:tcPr>
          <w:p w:rsidR="00BF1D61" w:rsidRPr="006C4B09" w:rsidRDefault="00BF1D61" w:rsidP="006504F1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LDC Orientation Session</w:t>
            </w:r>
          </w:p>
          <w:p w:rsidR="00BF1D61" w:rsidRDefault="00BF1D61" w:rsidP="00A623F8">
            <w:pPr>
              <w:pStyle w:val="ListParagraph"/>
              <w:numPr>
                <w:ilvl w:val="0"/>
                <w:numId w:val="29"/>
              </w:num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 xml:space="preserve">1-hr Webinar to discuss Cohort 3 </w:t>
            </w:r>
            <w:r w:rsidR="00A623F8" w:rsidRPr="006C4B09">
              <w:rPr>
                <w:rFonts w:eastAsia="Times New Roman" w:cstheme="minorHAnsi"/>
                <w:color w:val="000000"/>
              </w:rPr>
              <w:t xml:space="preserve">PD plan and </w:t>
            </w:r>
            <w:r w:rsidRPr="006C4B09">
              <w:rPr>
                <w:rFonts w:eastAsia="Times New Roman" w:cstheme="minorHAnsi"/>
                <w:color w:val="000000"/>
              </w:rPr>
              <w:t>expectations</w:t>
            </w:r>
            <w:r w:rsidR="00A623F8" w:rsidRPr="006C4B09">
              <w:rPr>
                <w:rFonts w:eastAsia="Times New Roman" w:cstheme="minorHAnsi"/>
                <w:color w:val="000000"/>
              </w:rPr>
              <w:t>, review application, and</w:t>
            </w:r>
            <w:r w:rsidRPr="006C4B09">
              <w:rPr>
                <w:rFonts w:eastAsia="Times New Roman" w:cstheme="minorHAnsi"/>
                <w:color w:val="000000"/>
              </w:rPr>
              <w:t xml:space="preserve"> answer questions</w:t>
            </w:r>
          </w:p>
          <w:p w:rsidR="00D36ACE" w:rsidRPr="006C4B09" w:rsidRDefault="00D36ACE" w:rsidP="00A623F8">
            <w:pPr>
              <w:pStyle w:val="ListParagraph"/>
              <w:numPr>
                <w:ilvl w:val="0"/>
                <w:numId w:val="29"/>
              </w:num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Post one-page application</w:t>
            </w:r>
          </w:p>
        </w:tc>
        <w:tc>
          <w:tcPr>
            <w:tcW w:w="1728" w:type="dxa"/>
          </w:tcPr>
          <w:p w:rsidR="00BF1D61" w:rsidRPr="006C4B09" w:rsidRDefault="00BF1D61" w:rsidP="00C30D44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May 2</w:t>
            </w:r>
            <w:r w:rsidR="00D8417A">
              <w:rPr>
                <w:rFonts w:eastAsia="Times New Roman" w:cstheme="minorHAnsi"/>
                <w:color w:val="000000"/>
              </w:rPr>
              <w:t>; 3:15 pm</w:t>
            </w:r>
          </w:p>
        </w:tc>
        <w:tc>
          <w:tcPr>
            <w:tcW w:w="1728" w:type="dxa"/>
          </w:tcPr>
          <w:p w:rsidR="00BF1D61" w:rsidRPr="006C4B09" w:rsidRDefault="00BF1D61" w:rsidP="00C30D44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NA</w:t>
            </w:r>
          </w:p>
        </w:tc>
        <w:tc>
          <w:tcPr>
            <w:tcW w:w="2160" w:type="dxa"/>
          </w:tcPr>
          <w:p w:rsidR="00BF1D61" w:rsidRPr="006C4B09" w:rsidRDefault="00BF1D61" w:rsidP="00554FEC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Districts new to LDC</w:t>
            </w:r>
          </w:p>
        </w:tc>
      </w:tr>
      <w:tr w:rsidR="00D676D0" w:rsidTr="005069A6">
        <w:trPr>
          <w:trHeight w:val="360"/>
        </w:trPr>
        <w:tc>
          <w:tcPr>
            <w:tcW w:w="4608" w:type="dxa"/>
            <w:vAlign w:val="center"/>
          </w:tcPr>
          <w:p w:rsidR="00D676D0" w:rsidRPr="006C4B09" w:rsidRDefault="00D676D0" w:rsidP="00D676D0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Application is released in Tuesday newsletter</w:t>
            </w:r>
          </w:p>
        </w:tc>
        <w:tc>
          <w:tcPr>
            <w:tcW w:w="1728" w:type="dxa"/>
            <w:vAlign w:val="center"/>
          </w:tcPr>
          <w:p w:rsidR="00D676D0" w:rsidRPr="006C4B09" w:rsidRDefault="00D676D0" w:rsidP="00D676D0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May 7</w:t>
            </w:r>
          </w:p>
        </w:tc>
        <w:tc>
          <w:tcPr>
            <w:tcW w:w="1728" w:type="dxa"/>
            <w:vAlign w:val="center"/>
          </w:tcPr>
          <w:p w:rsidR="00D676D0" w:rsidRPr="006C4B09" w:rsidRDefault="00D676D0" w:rsidP="00D676D0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NA</w:t>
            </w:r>
          </w:p>
        </w:tc>
        <w:tc>
          <w:tcPr>
            <w:tcW w:w="2160" w:type="dxa"/>
            <w:vAlign w:val="center"/>
          </w:tcPr>
          <w:p w:rsidR="00D676D0" w:rsidRPr="006C4B09" w:rsidRDefault="00074B43" w:rsidP="00D676D0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Districts new to LDC</w:t>
            </w:r>
          </w:p>
        </w:tc>
      </w:tr>
      <w:tr w:rsidR="00BF1D61" w:rsidTr="005069A6">
        <w:trPr>
          <w:trHeight w:val="1152"/>
        </w:trPr>
        <w:tc>
          <w:tcPr>
            <w:tcW w:w="4608" w:type="dxa"/>
          </w:tcPr>
          <w:p w:rsidR="00BF1D61" w:rsidRPr="006C4B09" w:rsidRDefault="00BF1D61" w:rsidP="006504F1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LEAs submit 1-pg application to participate</w:t>
            </w:r>
          </w:p>
          <w:p w:rsidR="00BF1D61" w:rsidRPr="006C4B09" w:rsidRDefault="00BF1D61" w:rsidP="006504F1">
            <w:pPr>
              <w:pStyle w:val="ListParagraph"/>
              <w:numPr>
                <w:ilvl w:val="0"/>
                <w:numId w:val="29"/>
              </w:num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Schools, # of teachers, tentative roster, confirmation that they have the fiscal resources to commit</w:t>
            </w:r>
          </w:p>
        </w:tc>
        <w:tc>
          <w:tcPr>
            <w:tcW w:w="1728" w:type="dxa"/>
          </w:tcPr>
          <w:p w:rsidR="00BF1D61" w:rsidRPr="006C4B09" w:rsidRDefault="00B67651" w:rsidP="00C30D44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June 7</w:t>
            </w:r>
          </w:p>
        </w:tc>
        <w:tc>
          <w:tcPr>
            <w:tcW w:w="1728" w:type="dxa"/>
          </w:tcPr>
          <w:p w:rsidR="00BF1D61" w:rsidRPr="006C4B09" w:rsidRDefault="00BF1D61" w:rsidP="00C30D44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NA</w:t>
            </w:r>
          </w:p>
        </w:tc>
        <w:tc>
          <w:tcPr>
            <w:tcW w:w="2160" w:type="dxa"/>
          </w:tcPr>
          <w:p w:rsidR="00BF1D61" w:rsidRPr="006C4B09" w:rsidRDefault="00BF1D61" w:rsidP="00554FEC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Districts new to LDC</w:t>
            </w:r>
          </w:p>
        </w:tc>
      </w:tr>
      <w:tr w:rsidR="00BF1D61" w:rsidTr="005069A6">
        <w:trPr>
          <w:trHeight w:val="360"/>
        </w:trPr>
        <w:tc>
          <w:tcPr>
            <w:tcW w:w="4608" w:type="dxa"/>
            <w:vAlign w:val="center"/>
          </w:tcPr>
          <w:p w:rsidR="00BF1D61" w:rsidRPr="006C4B09" w:rsidRDefault="00BF1D61" w:rsidP="00D676D0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LDE announces Cohort 3</w:t>
            </w:r>
          </w:p>
        </w:tc>
        <w:tc>
          <w:tcPr>
            <w:tcW w:w="1728" w:type="dxa"/>
            <w:vAlign w:val="center"/>
          </w:tcPr>
          <w:p w:rsidR="00BF1D61" w:rsidRPr="006C4B09" w:rsidRDefault="00BF1D61" w:rsidP="00D676D0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June 18</w:t>
            </w:r>
          </w:p>
        </w:tc>
        <w:tc>
          <w:tcPr>
            <w:tcW w:w="1728" w:type="dxa"/>
            <w:vAlign w:val="center"/>
          </w:tcPr>
          <w:p w:rsidR="00BF1D61" w:rsidRPr="006C4B09" w:rsidRDefault="00BF1D61" w:rsidP="00D676D0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NA</w:t>
            </w:r>
          </w:p>
        </w:tc>
        <w:tc>
          <w:tcPr>
            <w:tcW w:w="2160" w:type="dxa"/>
            <w:vAlign w:val="center"/>
          </w:tcPr>
          <w:p w:rsidR="00BF1D61" w:rsidRPr="006C4B09" w:rsidRDefault="00BF1D61" w:rsidP="00D676D0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Districts new to LDC</w:t>
            </w:r>
          </w:p>
        </w:tc>
      </w:tr>
      <w:tr w:rsidR="00BF1D61" w:rsidTr="005069A6">
        <w:trPr>
          <w:trHeight w:val="360"/>
        </w:trPr>
        <w:tc>
          <w:tcPr>
            <w:tcW w:w="4608" w:type="dxa"/>
            <w:vAlign w:val="center"/>
          </w:tcPr>
          <w:p w:rsidR="00BF1D61" w:rsidRPr="006C4B09" w:rsidRDefault="00BF1D61" w:rsidP="00D676D0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 xml:space="preserve">LEAs confirm participation via e-mail </w:t>
            </w:r>
          </w:p>
        </w:tc>
        <w:tc>
          <w:tcPr>
            <w:tcW w:w="1728" w:type="dxa"/>
            <w:vAlign w:val="center"/>
          </w:tcPr>
          <w:p w:rsidR="00BF1D61" w:rsidRPr="006C4B09" w:rsidRDefault="00BF1D61" w:rsidP="00D676D0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June 28</w:t>
            </w:r>
          </w:p>
        </w:tc>
        <w:tc>
          <w:tcPr>
            <w:tcW w:w="1728" w:type="dxa"/>
            <w:vAlign w:val="center"/>
          </w:tcPr>
          <w:p w:rsidR="00BF1D61" w:rsidRPr="006C4B09" w:rsidRDefault="00BF1D61" w:rsidP="00D676D0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NA</w:t>
            </w:r>
          </w:p>
        </w:tc>
        <w:tc>
          <w:tcPr>
            <w:tcW w:w="2160" w:type="dxa"/>
            <w:vAlign w:val="center"/>
          </w:tcPr>
          <w:p w:rsidR="00BF1D61" w:rsidRPr="006C4B09" w:rsidRDefault="00BF1D61" w:rsidP="00D676D0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Districts new to LDC</w:t>
            </w:r>
          </w:p>
        </w:tc>
      </w:tr>
      <w:tr w:rsidR="00BF1D61" w:rsidTr="005069A6">
        <w:trPr>
          <w:trHeight w:val="360"/>
        </w:trPr>
        <w:tc>
          <w:tcPr>
            <w:tcW w:w="4608" w:type="dxa"/>
            <w:vAlign w:val="center"/>
          </w:tcPr>
          <w:p w:rsidR="00BF1D61" w:rsidRPr="006C4B09" w:rsidRDefault="00BF1D61" w:rsidP="00D676D0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Network Training (for LDE staff)</w:t>
            </w:r>
          </w:p>
        </w:tc>
        <w:tc>
          <w:tcPr>
            <w:tcW w:w="1728" w:type="dxa"/>
            <w:vAlign w:val="center"/>
          </w:tcPr>
          <w:p w:rsidR="00BF1D61" w:rsidRPr="006C4B09" w:rsidRDefault="001C7374" w:rsidP="00D676D0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Sept 3</w:t>
            </w:r>
          </w:p>
        </w:tc>
        <w:tc>
          <w:tcPr>
            <w:tcW w:w="1728" w:type="dxa"/>
            <w:vAlign w:val="center"/>
          </w:tcPr>
          <w:p w:rsidR="00BF1D61" w:rsidRPr="006C4B09" w:rsidRDefault="002C0FD3" w:rsidP="00D676D0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Baton Rouge</w:t>
            </w:r>
          </w:p>
        </w:tc>
        <w:tc>
          <w:tcPr>
            <w:tcW w:w="2160" w:type="dxa"/>
            <w:vAlign w:val="center"/>
          </w:tcPr>
          <w:p w:rsidR="00BF1D61" w:rsidRPr="006C4B09" w:rsidRDefault="00BF1D61" w:rsidP="00D676D0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 xml:space="preserve">Network coaches </w:t>
            </w:r>
          </w:p>
        </w:tc>
      </w:tr>
      <w:tr w:rsidR="00BF1D61" w:rsidTr="005069A6">
        <w:trPr>
          <w:trHeight w:val="576"/>
        </w:trPr>
        <w:tc>
          <w:tcPr>
            <w:tcW w:w="4608" w:type="dxa"/>
          </w:tcPr>
          <w:p w:rsidR="00BF1D61" w:rsidRPr="006C4B09" w:rsidRDefault="00BF1D61" w:rsidP="006504F1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Leadership Meeting #1 of 3</w:t>
            </w:r>
          </w:p>
        </w:tc>
        <w:tc>
          <w:tcPr>
            <w:tcW w:w="1728" w:type="dxa"/>
          </w:tcPr>
          <w:p w:rsidR="00BF1D61" w:rsidRDefault="001C7374" w:rsidP="00EA3E66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Sept 4</w:t>
            </w:r>
          </w:p>
          <w:p w:rsidR="001C7374" w:rsidRPr="006C4B09" w:rsidRDefault="001C7374" w:rsidP="00EA3E66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Sept 5</w:t>
            </w:r>
          </w:p>
        </w:tc>
        <w:tc>
          <w:tcPr>
            <w:tcW w:w="1728" w:type="dxa"/>
          </w:tcPr>
          <w:p w:rsidR="005069A6" w:rsidRDefault="005069A6" w:rsidP="00EA3E66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West Monroe</w:t>
            </w:r>
          </w:p>
          <w:p w:rsidR="005069A6" w:rsidRPr="006C4B09" w:rsidRDefault="005069A6" w:rsidP="00EA3E66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Chalmette</w:t>
            </w:r>
          </w:p>
        </w:tc>
        <w:tc>
          <w:tcPr>
            <w:tcW w:w="2160" w:type="dxa"/>
          </w:tcPr>
          <w:p w:rsidR="00BF1D61" w:rsidRPr="006C4B09" w:rsidRDefault="007B2B4E" w:rsidP="00554FEC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 xml:space="preserve">Cohort 2 and 3 </w:t>
            </w:r>
            <w:r w:rsidR="00BF1D61" w:rsidRPr="006C4B09">
              <w:rPr>
                <w:rFonts w:eastAsia="Times New Roman" w:cstheme="minorHAnsi"/>
                <w:color w:val="000000"/>
              </w:rPr>
              <w:t xml:space="preserve">LIS, </w:t>
            </w:r>
            <w:r w:rsidRPr="006C4B09">
              <w:rPr>
                <w:rFonts w:eastAsia="Times New Roman" w:cstheme="minorHAnsi"/>
                <w:color w:val="000000"/>
              </w:rPr>
              <w:t xml:space="preserve">district </w:t>
            </w:r>
            <w:r w:rsidR="00BF1D61" w:rsidRPr="006C4B09">
              <w:rPr>
                <w:rFonts w:eastAsia="Times New Roman" w:cstheme="minorHAnsi"/>
                <w:color w:val="000000"/>
              </w:rPr>
              <w:t>project leads, principals, trainers, network staff</w:t>
            </w:r>
          </w:p>
        </w:tc>
      </w:tr>
      <w:tr w:rsidR="00BF1D61" w:rsidTr="005069A6">
        <w:trPr>
          <w:trHeight w:val="864"/>
        </w:trPr>
        <w:tc>
          <w:tcPr>
            <w:tcW w:w="4608" w:type="dxa"/>
          </w:tcPr>
          <w:p w:rsidR="00BF1D61" w:rsidRPr="006C4B09" w:rsidRDefault="00BF1D61" w:rsidP="00BF1D61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Teacher Institute #1 of 3</w:t>
            </w:r>
          </w:p>
          <w:p w:rsidR="00BF1D61" w:rsidRPr="006C4B09" w:rsidRDefault="00BF1D61" w:rsidP="00BF1D61">
            <w:pPr>
              <w:pStyle w:val="ListParagrap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28" w:type="dxa"/>
          </w:tcPr>
          <w:p w:rsidR="00BF1D61" w:rsidRPr="006C4B09" w:rsidRDefault="00BF1D61" w:rsidP="00EA3E66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Sept 24</w:t>
            </w:r>
          </w:p>
          <w:p w:rsidR="00BF1D61" w:rsidRPr="006C4B09" w:rsidRDefault="00BF1D61" w:rsidP="00EA3E66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Sept 25</w:t>
            </w:r>
          </w:p>
          <w:p w:rsidR="00BF1D61" w:rsidRPr="006C4B09" w:rsidRDefault="00682F1B" w:rsidP="00682F1B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Sept 26</w:t>
            </w:r>
          </w:p>
        </w:tc>
        <w:tc>
          <w:tcPr>
            <w:tcW w:w="1728" w:type="dxa"/>
          </w:tcPr>
          <w:p w:rsidR="00BF1D61" w:rsidRPr="006C4B09" w:rsidRDefault="005069A6" w:rsidP="00EA3E66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West Monroe</w:t>
            </w:r>
          </w:p>
          <w:p w:rsidR="00BF1D61" w:rsidRPr="006C4B09" w:rsidRDefault="005069A6" w:rsidP="00EA3E66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Alexandria</w:t>
            </w:r>
          </w:p>
          <w:p w:rsidR="00BF1D61" w:rsidRPr="006C4B09" w:rsidRDefault="005069A6" w:rsidP="00EA3E66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Chalmette</w:t>
            </w:r>
          </w:p>
        </w:tc>
        <w:tc>
          <w:tcPr>
            <w:tcW w:w="2160" w:type="dxa"/>
          </w:tcPr>
          <w:p w:rsidR="00BF1D61" w:rsidRPr="006C4B09" w:rsidRDefault="00BF1D61" w:rsidP="00554FEC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Cohort 3 teachers and new teachers in Cohort 2</w:t>
            </w:r>
          </w:p>
        </w:tc>
      </w:tr>
      <w:tr w:rsidR="00BF1D61" w:rsidTr="005069A6">
        <w:tc>
          <w:tcPr>
            <w:tcW w:w="4608" w:type="dxa"/>
          </w:tcPr>
          <w:p w:rsidR="00BF1D61" w:rsidRPr="006C4B09" w:rsidRDefault="00BF1D61" w:rsidP="00BF1D61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Leadership Meeting #2 of 3</w:t>
            </w:r>
          </w:p>
        </w:tc>
        <w:tc>
          <w:tcPr>
            <w:tcW w:w="1728" w:type="dxa"/>
          </w:tcPr>
          <w:p w:rsidR="00BF1D61" w:rsidRPr="006C4B09" w:rsidRDefault="00BF1D61" w:rsidP="00EA3E66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Oct 23</w:t>
            </w:r>
          </w:p>
          <w:p w:rsidR="00BF1D61" w:rsidRPr="006C4B09" w:rsidRDefault="00BF1D61" w:rsidP="00EA3E66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Oct 24</w:t>
            </w:r>
          </w:p>
        </w:tc>
        <w:tc>
          <w:tcPr>
            <w:tcW w:w="1728" w:type="dxa"/>
          </w:tcPr>
          <w:p w:rsidR="005069A6" w:rsidRPr="006C4B09" w:rsidRDefault="005069A6" w:rsidP="005069A6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West Monroe</w:t>
            </w:r>
          </w:p>
          <w:p w:rsidR="00BF1D61" w:rsidRPr="006C4B09" w:rsidRDefault="005069A6" w:rsidP="005069A6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Chalmette</w:t>
            </w:r>
          </w:p>
        </w:tc>
        <w:tc>
          <w:tcPr>
            <w:tcW w:w="2160" w:type="dxa"/>
          </w:tcPr>
          <w:p w:rsidR="00BF1D61" w:rsidRPr="006C4B09" w:rsidRDefault="007B2B4E" w:rsidP="00BF1D61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 xml:space="preserve">Cohort 2 and 3 </w:t>
            </w:r>
            <w:r w:rsidR="00BF1D61" w:rsidRPr="006C4B09">
              <w:rPr>
                <w:rFonts w:eastAsia="Times New Roman" w:cstheme="minorHAnsi"/>
                <w:color w:val="000000"/>
              </w:rPr>
              <w:t xml:space="preserve">LIS, </w:t>
            </w:r>
            <w:r w:rsidRPr="006C4B09">
              <w:rPr>
                <w:rFonts w:eastAsia="Times New Roman" w:cstheme="minorHAnsi"/>
                <w:color w:val="000000"/>
              </w:rPr>
              <w:t xml:space="preserve">district </w:t>
            </w:r>
            <w:r w:rsidR="00BF1D61" w:rsidRPr="006C4B09">
              <w:rPr>
                <w:rFonts w:eastAsia="Times New Roman" w:cstheme="minorHAnsi"/>
                <w:color w:val="000000"/>
              </w:rPr>
              <w:t>project leads, principals, trainers, network staff</w:t>
            </w:r>
          </w:p>
        </w:tc>
      </w:tr>
      <w:tr w:rsidR="00BF1D61" w:rsidTr="005069A6">
        <w:tc>
          <w:tcPr>
            <w:tcW w:w="4608" w:type="dxa"/>
          </w:tcPr>
          <w:p w:rsidR="00BF1D61" w:rsidRPr="006C4B09" w:rsidRDefault="00BF1D61" w:rsidP="007B2B4E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Teacher Institute #</w:t>
            </w:r>
            <w:r w:rsidR="007B2B4E" w:rsidRPr="006C4B09">
              <w:rPr>
                <w:rFonts w:eastAsia="Times New Roman" w:cstheme="minorHAnsi"/>
                <w:color w:val="000000"/>
              </w:rPr>
              <w:t>2</w:t>
            </w:r>
            <w:r w:rsidRPr="006C4B09">
              <w:rPr>
                <w:rFonts w:eastAsia="Times New Roman" w:cstheme="minorHAnsi"/>
                <w:color w:val="000000"/>
              </w:rPr>
              <w:t xml:space="preserve"> of 3</w:t>
            </w:r>
          </w:p>
        </w:tc>
        <w:tc>
          <w:tcPr>
            <w:tcW w:w="1728" w:type="dxa"/>
          </w:tcPr>
          <w:p w:rsidR="00BF1D61" w:rsidRPr="006C4B09" w:rsidRDefault="007B2B4E" w:rsidP="00EA3E66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Jan 28</w:t>
            </w:r>
          </w:p>
          <w:p w:rsidR="007B2B4E" w:rsidRPr="006C4B09" w:rsidRDefault="007B2B4E" w:rsidP="00EA3E66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Jan 29</w:t>
            </w:r>
          </w:p>
          <w:p w:rsidR="007B2B4E" w:rsidRPr="006C4B09" w:rsidRDefault="007B2B4E" w:rsidP="00EA3E66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Jan 30</w:t>
            </w:r>
          </w:p>
        </w:tc>
        <w:tc>
          <w:tcPr>
            <w:tcW w:w="1728" w:type="dxa"/>
          </w:tcPr>
          <w:p w:rsidR="005069A6" w:rsidRDefault="005069A6" w:rsidP="005069A6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West Monroe</w:t>
            </w:r>
          </w:p>
          <w:p w:rsidR="005069A6" w:rsidRPr="006C4B09" w:rsidRDefault="005069A6" w:rsidP="005069A6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Alexandria</w:t>
            </w:r>
          </w:p>
          <w:p w:rsidR="007B2B4E" w:rsidRPr="006C4B09" w:rsidRDefault="005069A6" w:rsidP="005069A6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Chalmette</w:t>
            </w:r>
          </w:p>
        </w:tc>
        <w:tc>
          <w:tcPr>
            <w:tcW w:w="2160" w:type="dxa"/>
          </w:tcPr>
          <w:p w:rsidR="00BF1D61" w:rsidRPr="006C4B09" w:rsidRDefault="007B2B4E" w:rsidP="00554FEC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Cohort 3 teachers and new teachers in Cohort 2</w:t>
            </w:r>
          </w:p>
        </w:tc>
      </w:tr>
      <w:tr w:rsidR="007B2B4E" w:rsidTr="005069A6">
        <w:tc>
          <w:tcPr>
            <w:tcW w:w="4608" w:type="dxa"/>
          </w:tcPr>
          <w:p w:rsidR="007B2B4E" w:rsidRPr="006C4B09" w:rsidRDefault="007B2B4E" w:rsidP="007B2B4E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Leadership Meeting #3 of 3</w:t>
            </w:r>
          </w:p>
        </w:tc>
        <w:tc>
          <w:tcPr>
            <w:tcW w:w="1728" w:type="dxa"/>
          </w:tcPr>
          <w:p w:rsidR="007B2B4E" w:rsidRPr="006C4B09" w:rsidRDefault="00F05CD6" w:rsidP="00554FEC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Feb 5</w:t>
            </w:r>
          </w:p>
          <w:p w:rsidR="007B2B4E" w:rsidRPr="006C4B09" w:rsidRDefault="00F05CD6" w:rsidP="007B2B4E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Feb 6</w:t>
            </w:r>
          </w:p>
        </w:tc>
        <w:tc>
          <w:tcPr>
            <w:tcW w:w="1728" w:type="dxa"/>
          </w:tcPr>
          <w:p w:rsidR="007B2B4E" w:rsidRPr="006C4B09" w:rsidRDefault="005069A6" w:rsidP="00554FEC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West Monroe</w:t>
            </w:r>
          </w:p>
          <w:p w:rsidR="007B2B4E" w:rsidRPr="006C4B09" w:rsidRDefault="005069A6" w:rsidP="00554FEC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Chalmette</w:t>
            </w:r>
          </w:p>
        </w:tc>
        <w:tc>
          <w:tcPr>
            <w:tcW w:w="2160" w:type="dxa"/>
          </w:tcPr>
          <w:p w:rsidR="007B2B4E" w:rsidRPr="006C4B09" w:rsidRDefault="007B2B4E" w:rsidP="00554FEC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Cohort 2 and 3 LIS, district project leads, principals, trainers, network staff</w:t>
            </w:r>
          </w:p>
        </w:tc>
      </w:tr>
      <w:tr w:rsidR="007B2B4E" w:rsidTr="005069A6">
        <w:tc>
          <w:tcPr>
            <w:tcW w:w="4608" w:type="dxa"/>
          </w:tcPr>
          <w:p w:rsidR="007B2B4E" w:rsidRPr="006C4B09" w:rsidRDefault="007B2B4E" w:rsidP="00554FEC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Teacher Institute #3 of 3</w:t>
            </w:r>
          </w:p>
        </w:tc>
        <w:tc>
          <w:tcPr>
            <w:tcW w:w="1728" w:type="dxa"/>
          </w:tcPr>
          <w:p w:rsidR="007B2B4E" w:rsidRPr="006C4B09" w:rsidRDefault="005069A6" w:rsidP="00554FEC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April 29</w:t>
            </w:r>
          </w:p>
          <w:p w:rsidR="007B2B4E" w:rsidRPr="006C4B09" w:rsidRDefault="005069A6" w:rsidP="00554FEC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April 30</w:t>
            </w:r>
          </w:p>
          <w:p w:rsidR="007B2B4E" w:rsidRPr="006C4B09" w:rsidRDefault="005069A6" w:rsidP="007B2B4E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May 1</w:t>
            </w:r>
          </w:p>
        </w:tc>
        <w:tc>
          <w:tcPr>
            <w:tcW w:w="1728" w:type="dxa"/>
          </w:tcPr>
          <w:p w:rsidR="007B2B4E" w:rsidRPr="006C4B09" w:rsidRDefault="005069A6" w:rsidP="00554FEC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West Monroe</w:t>
            </w:r>
          </w:p>
          <w:p w:rsidR="007B2B4E" w:rsidRPr="006C4B09" w:rsidRDefault="005069A6" w:rsidP="00554FEC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Alexandria</w:t>
            </w:r>
          </w:p>
          <w:p w:rsidR="007B2B4E" w:rsidRPr="006C4B09" w:rsidRDefault="005069A6" w:rsidP="00554FEC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Chalmette</w:t>
            </w:r>
          </w:p>
        </w:tc>
        <w:tc>
          <w:tcPr>
            <w:tcW w:w="2160" w:type="dxa"/>
          </w:tcPr>
          <w:p w:rsidR="007B2B4E" w:rsidRPr="006C4B09" w:rsidRDefault="007B2B4E" w:rsidP="00554FEC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Cohort 3 teachers and new teachers in Cohort 2</w:t>
            </w:r>
          </w:p>
        </w:tc>
      </w:tr>
      <w:tr w:rsidR="007B2B4E" w:rsidTr="005069A6">
        <w:tc>
          <w:tcPr>
            <w:tcW w:w="4608" w:type="dxa"/>
          </w:tcPr>
          <w:p w:rsidR="007B2B4E" w:rsidRPr="006C4B09" w:rsidRDefault="007B2B4E" w:rsidP="00554FEC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 xml:space="preserve">R-GroupSpace </w:t>
            </w:r>
          </w:p>
          <w:p w:rsidR="007B2B4E" w:rsidRPr="006C4B09" w:rsidRDefault="007B2B4E" w:rsidP="00554FEC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(virtual on-demand and scheduled support)</w:t>
            </w:r>
          </w:p>
        </w:tc>
        <w:tc>
          <w:tcPr>
            <w:tcW w:w="1728" w:type="dxa"/>
          </w:tcPr>
          <w:p w:rsidR="007B2B4E" w:rsidRPr="006C4B09" w:rsidRDefault="007B2B4E" w:rsidP="00554FEC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Ongoing</w:t>
            </w:r>
          </w:p>
        </w:tc>
        <w:tc>
          <w:tcPr>
            <w:tcW w:w="1728" w:type="dxa"/>
          </w:tcPr>
          <w:p w:rsidR="007B2B4E" w:rsidRPr="006C4B09" w:rsidRDefault="007B2B4E" w:rsidP="00554FEC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NA</w:t>
            </w:r>
          </w:p>
        </w:tc>
        <w:tc>
          <w:tcPr>
            <w:tcW w:w="2160" w:type="dxa"/>
          </w:tcPr>
          <w:p w:rsidR="007B2B4E" w:rsidRPr="006C4B09" w:rsidRDefault="007B2B4E" w:rsidP="00554FEC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Cohorts 1, 2, and 3 teachers, principals, district project leads, trainers, network staff</w:t>
            </w:r>
          </w:p>
        </w:tc>
      </w:tr>
    </w:tbl>
    <w:p w:rsidR="005F5DA2" w:rsidRPr="009F1C14" w:rsidRDefault="005F5DA2" w:rsidP="00791568">
      <w:pPr>
        <w:pStyle w:val="Heading2"/>
        <w:spacing w:after="240"/>
      </w:pPr>
    </w:p>
    <w:sectPr w:rsidR="005F5DA2" w:rsidRPr="009F1C14" w:rsidSect="00791568">
      <w:footerReference w:type="default" r:id="rId13"/>
      <w:footerReference w:type="first" r:id="rId14"/>
      <w:pgSz w:w="12240" w:h="15840"/>
      <w:pgMar w:top="1152" w:right="1080" w:bottom="1152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77D" w:rsidRDefault="0086677D" w:rsidP="00107610">
      <w:pPr>
        <w:spacing w:after="0" w:line="240" w:lineRule="auto"/>
      </w:pPr>
      <w:r>
        <w:separator/>
      </w:r>
    </w:p>
  </w:endnote>
  <w:endnote w:type="continuationSeparator" w:id="0">
    <w:p w:rsidR="0086677D" w:rsidRDefault="0086677D" w:rsidP="0010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4DD" w:rsidRDefault="00D8417A" w:rsidP="001C1BC5">
    <w:pPr>
      <w:pStyle w:val="Footer"/>
    </w:pPr>
    <w:r>
      <w:t xml:space="preserve">LDC </w:t>
    </w:r>
    <w:r w:rsidR="00791568">
      <w:t>2013-2014 Participant Expectations and Training Dates</w:t>
    </w:r>
    <w:r w:rsidR="006C4B09">
      <w:tab/>
    </w:r>
    <w:r w:rsidR="006C4B09">
      <w:tab/>
    </w:r>
    <w:r w:rsidR="006C4B09"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538" w:rsidRDefault="00D8417A">
    <w:pPr>
      <w:pStyle w:val="Footer"/>
    </w:pPr>
    <w:r>
      <w:t>LDC 2013-2014 Support Plan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77D" w:rsidRDefault="0086677D" w:rsidP="00107610">
      <w:pPr>
        <w:spacing w:after="0" w:line="240" w:lineRule="auto"/>
      </w:pPr>
      <w:r>
        <w:separator/>
      </w:r>
    </w:p>
  </w:footnote>
  <w:footnote w:type="continuationSeparator" w:id="0">
    <w:p w:rsidR="0086677D" w:rsidRDefault="0086677D" w:rsidP="00107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76D"/>
    <w:multiLevelType w:val="hybridMultilevel"/>
    <w:tmpl w:val="5180F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10D24"/>
    <w:multiLevelType w:val="hybridMultilevel"/>
    <w:tmpl w:val="BC48A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9190A"/>
    <w:multiLevelType w:val="hybridMultilevel"/>
    <w:tmpl w:val="71D09F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11BD3"/>
    <w:multiLevelType w:val="hybridMultilevel"/>
    <w:tmpl w:val="6812EB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14D8C"/>
    <w:multiLevelType w:val="hybridMultilevel"/>
    <w:tmpl w:val="E072FB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5B08"/>
    <w:multiLevelType w:val="hybridMultilevel"/>
    <w:tmpl w:val="F190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B354F"/>
    <w:multiLevelType w:val="hybridMultilevel"/>
    <w:tmpl w:val="B0B473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2482D"/>
    <w:multiLevelType w:val="hybridMultilevel"/>
    <w:tmpl w:val="77FC77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74DFD"/>
    <w:multiLevelType w:val="hybridMultilevel"/>
    <w:tmpl w:val="694E6B88"/>
    <w:lvl w:ilvl="0" w:tplc="395E2A1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E33FBC"/>
    <w:multiLevelType w:val="multilevel"/>
    <w:tmpl w:val="91C474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25E50BC0"/>
    <w:multiLevelType w:val="hybridMultilevel"/>
    <w:tmpl w:val="DEA4B6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B0ACB"/>
    <w:multiLevelType w:val="hybridMultilevel"/>
    <w:tmpl w:val="7C78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27453691"/>
    <w:multiLevelType w:val="hybridMultilevel"/>
    <w:tmpl w:val="32AA18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7769C"/>
    <w:multiLevelType w:val="hybridMultilevel"/>
    <w:tmpl w:val="C04A8486"/>
    <w:lvl w:ilvl="0" w:tplc="974CE18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4729EB"/>
    <w:multiLevelType w:val="hybridMultilevel"/>
    <w:tmpl w:val="A1D27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24397"/>
    <w:multiLevelType w:val="hybridMultilevel"/>
    <w:tmpl w:val="52FC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9318F"/>
    <w:multiLevelType w:val="hybridMultilevel"/>
    <w:tmpl w:val="F7CABA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A5B6D"/>
    <w:multiLevelType w:val="hybridMultilevel"/>
    <w:tmpl w:val="3AC4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B0B89"/>
    <w:multiLevelType w:val="hybridMultilevel"/>
    <w:tmpl w:val="68504D14"/>
    <w:lvl w:ilvl="0" w:tplc="DD1E412A">
      <w:start w:val="20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076F0"/>
    <w:multiLevelType w:val="hybridMultilevel"/>
    <w:tmpl w:val="3594C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B7599"/>
    <w:multiLevelType w:val="hybridMultilevel"/>
    <w:tmpl w:val="3DF409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E27E6C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E2494"/>
    <w:multiLevelType w:val="hybridMultilevel"/>
    <w:tmpl w:val="DD08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3A71F9"/>
    <w:multiLevelType w:val="hybridMultilevel"/>
    <w:tmpl w:val="C85611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FEFEE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2F6D926">
      <w:start w:val="150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D09D6"/>
    <w:multiLevelType w:val="hybridMultilevel"/>
    <w:tmpl w:val="11CE6B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35033"/>
    <w:multiLevelType w:val="hybridMultilevel"/>
    <w:tmpl w:val="84EE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5D4559"/>
    <w:multiLevelType w:val="hybridMultilevel"/>
    <w:tmpl w:val="399C94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E799E"/>
    <w:multiLevelType w:val="hybridMultilevel"/>
    <w:tmpl w:val="C634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C04F35"/>
    <w:multiLevelType w:val="hybridMultilevel"/>
    <w:tmpl w:val="BA2A6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40E75"/>
    <w:multiLevelType w:val="hybridMultilevel"/>
    <w:tmpl w:val="8F286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26"/>
  </w:num>
  <w:num w:numId="5">
    <w:abstractNumId w:val="21"/>
  </w:num>
  <w:num w:numId="6">
    <w:abstractNumId w:val="28"/>
  </w:num>
  <w:num w:numId="7">
    <w:abstractNumId w:val="11"/>
  </w:num>
  <w:num w:numId="8">
    <w:abstractNumId w:val="11"/>
  </w:num>
  <w:num w:numId="9">
    <w:abstractNumId w:val="1"/>
  </w:num>
  <w:num w:numId="10">
    <w:abstractNumId w:val="17"/>
  </w:num>
  <w:num w:numId="11">
    <w:abstractNumId w:val="23"/>
  </w:num>
  <w:num w:numId="12">
    <w:abstractNumId w:val="8"/>
  </w:num>
  <w:num w:numId="13">
    <w:abstractNumId w:val="13"/>
  </w:num>
  <w:num w:numId="14">
    <w:abstractNumId w:val="22"/>
  </w:num>
  <w:num w:numId="15">
    <w:abstractNumId w:val="18"/>
  </w:num>
  <w:num w:numId="16">
    <w:abstractNumId w:val="16"/>
  </w:num>
  <w:num w:numId="17">
    <w:abstractNumId w:val="6"/>
  </w:num>
  <w:num w:numId="18">
    <w:abstractNumId w:val="19"/>
  </w:num>
  <w:num w:numId="19">
    <w:abstractNumId w:val="7"/>
  </w:num>
  <w:num w:numId="20">
    <w:abstractNumId w:val="20"/>
  </w:num>
  <w:num w:numId="21">
    <w:abstractNumId w:val="0"/>
  </w:num>
  <w:num w:numId="22">
    <w:abstractNumId w:val="2"/>
  </w:num>
  <w:num w:numId="23">
    <w:abstractNumId w:val="3"/>
  </w:num>
  <w:num w:numId="24">
    <w:abstractNumId w:val="25"/>
  </w:num>
  <w:num w:numId="25">
    <w:abstractNumId w:val="12"/>
  </w:num>
  <w:num w:numId="26">
    <w:abstractNumId w:val="4"/>
  </w:num>
  <w:num w:numId="27">
    <w:abstractNumId w:val="27"/>
  </w:num>
  <w:num w:numId="28">
    <w:abstractNumId w:val="10"/>
  </w:num>
  <w:num w:numId="29">
    <w:abstractNumId w:val="2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A2"/>
    <w:rsid w:val="00004D36"/>
    <w:rsid w:val="00013957"/>
    <w:rsid w:val="000226E7"/>
    <w:rsid w:val="00023939"/>
    <w:rsid w:val="000264AB"/>
    <w:rsid w:val="0004435A"/>
    <w:rsid w:val="00074B43"/>
    <w:rsid w:val="0008327E"/>
    <w:rsid w:val="00084F01"/>
    <w:rsid w:val="00091730"/>
    <w:rsid w:val="000935C5"/>
    <w:rsid w:val="000A5534"/>
    <w:rsid w:val="000E7E41"/>
    <w:rsid w:val="00107610"/>
    <w:rsid w:val="0012784D"/>
    <w:rsid w:val="001633FE"/>
    <w:rsid w:val="00163605"/>
    <w:rsid w:val="00194790"/>
    <w:rsid w:val="001A0BB4"/>
    <w:rsid w:val="001B5303"/>
    <w:rsid w:val="001C1BC5"/>
    <w:rsid w:val="001C7374"/>
    <w:rsid w:val="001F5288"/>
    <w:rsid w:val="0020004B"/>
    <w:rsid w:val="00204AEE"/>
    <w:rsid w:val="002128CC"/>
    <w:rsid w:val="002209EA"/>
    <w:rsid w:val="00220C3A"/>
    <w:rsid w:val="00264A7E"/>
    <w:rsid w:val="00264B0D"/>
    <w:rsid w:val="002741A8"/>
    <w:rsid w:val="00284E96"/>
    <w:rsid w:val="002925CE"/>
    <w:rsid w:val="002B31F6"/>
    <w:rsid w:val="002C0FD3"/>
    <w:rsid w:val="003039F7"/>
    <w:rsid w:val="00306592"/>
    <w:rsid w:val="003141AB"/>
    <w:rsid w:val="003165AB"/>
    <w:rsid w:val="00317971"/>
    <w:rsid w:val="00341751"/>
    <w:rsid w:val="003875DC"/>
    <w:rsid w:val="00393E8C"/>
    <w:rsid w:val="004125C6"/>
    <w:rsid w:val="00421AB7"/>
    <w:rsid w:val="00426EFE"/>
    <w:rsid w:val="00442538"/>
    <w:rsid w:val="00496701"/>
    <w:rsid w:val="004C499C"/>
    <w:rsid w:val="004D4426"/>
    <w:rsid w:val="004D4FDD"/>
    <w:rsid w:val="00505A8C"/>
    <w:rsid w:val="005069A6"/>
    <w:rsid w:val="0051333D"/>
    <w:rsid w:val="00517430"/>
    <w:rsid w:val="00551FC1"/>
    <w:rsid w:val="005525FD"/>
    <w:rsid w:val="0057377C"/>
    <w:rsid w:val="00585DE9"/>
    <w:rsid w:val="005C16EB"/>
    <w:rsid w:val="005D4E20"/>
    <w:rsid w:val="005E4BF2"/>
    <w:rsid w:val="005F5DA2"/>
    <w:rsid w:val="006062EE"/>
    <w:rsid w:val="00615B6F"/>
    <w:rsid w:val="0063514E"/>
    <w:rsid w:val="006465BF"/>
    <w:rsid w:val="006504F1"/>
    <w:rsid w:val="00682F1B"/>
    <w:rsid w:val="006929A6"/>
    <w:rsid w:val="006C2989"/>
    <w:rsid w:val="006C4B09"/>
    <w:rsid w:val="006D05FC"/>
    <w:rsid w:val="006E4F82"/>
    <w:rsid w:val="007176D8"/>
    <w:rsid w:val="0072766A"/>
    <w:rsid w:val="00765093"/>
    <w:rsid w:val="00782C6A"/>
    <w:rsid w:val="007904E8"/>
    <w:rsid w:val="00791568"/>
    <w:rsid w:val="007B2B4E"/>
    <w:rsid w:val="007B4223"/>
    <w:rsid w:val="007B5498"/>
    <w:rsid w:val="007D3DBC"/>
    <w:rsid w:val="007D64A4"/>
    <w:rsid w:val="007E79DE"/>
    <w:rsid w:val="00812691"/>
    <w:rsid w:val="00817CC2"/>
    <w:rsid w:val="00821CF5"/>
    <w:rsid w:val="00821F67"/>
    <w:rsid w:val="00841FE3"/>
    <w:rsid w:val="0084221D"/>
    <w:rsid w:val="00842BC6"/>
    <w:rsid w:val="00851CB9"/>
    <w:rsid w:val="008558B0"/>
    <w:rsid w:val="0086677D"/>
    <w:rsid w:val="00866D84"/>
    <w:rsid w:val="008A36D1"/>
    <w:rsid w:val="008B7985"/>
    <w:rsid w:val="008C3C71"/>
    <w:rsid w:val="008D4406"/>
    <w:rsid w:val="00901D9C"/>
    <w:rsid w:val="00913CEB"/>
    <w:rsid w:val="00920663"/>
    <w:rsid w:val="00926003"/>
    <w:rsid w:val="00942F0E"/>
    <w:rsid w:val="00976B4A"/>
    <w:rsid w:val="009B3F2D"/>
    <w:rsid w:val="009F1C14"/>
    <w:rsid w:val="00A42660"/>
    <w:rsid w:val="00A50232"/>
    <w:rsid w:val="00A623F8"/>
    <w:rsid w:val="00A93C3A"/>
    <w:rsid w:val="00AE312E"/>
    <w:rsid w:val="00AE6A61"/>
    <w:rsid w:val="00B5151D"/>
    <w:rsid w:val="00B6123F"/>
    <w:rsid w:val="00B67651"/>
    <w:rsid w:val="00B83046"/>
    <w:rsid w:val="00B83EDC"/>
    <w:rsid w:val="00BA21C0"/>
    <w:rsid w:val="00BC7641"/>
    <w:rsid w:val="00BE259B"/>
    <w:rsid w:val="00BF1D61"/>
    <w:rsid w:val="00BF39B7"/>
    <w:rsid w:val="00C23A81"/>
    <w:rsid w:val="00C24ACA"/>
    <w:rsid w:val="00C56AC3"/>
    <w:rsid w:val="00C713D4"/>
    <w:rsid w:val="00C82357"/>
    <w:rsid w:val="00CC6418"/>
    <w:rsid w:val="00CE5579"/>
    <w:rsid w:val="00CE7038"/>
    <w:rsid w:val="00CF3B6E"/>
    <w:rsid w:val="00D25F4D"/>
    <w:rsid w:val="00D36ACE"/>
    <w:rsid w:val="00D45A20"/>
    <w:rsid w:val="00D524DD"/>
    <w:rsid w:val="00D61755"/>
    <w:rsid w:val="00D63E71"/>
    <w:rsid w:val="00D676D0"/>
    <w:rsid w:val="00D8417A"/>
    <w:rsid w:val="00D84214"/>
    <w:rsid w:val="00DF501C"/>
    <w:rsid w:val="00E043A9"/>
    <w:rsid w:val="00E108C8"/>
    <w:rsid w:val="00E11E69"/>
    <w:rsid w:val="00E14B28"/>
    <w:rsid w:val="00E16183"/>
    <w:rsid w:val="00E17E1A"/>
    <w:rsid w:val="00E27B5E"/>
    <w:rsid w:val="00E36CAC"/>
    <w:rsid w:val="00E447CB"/>
    <w:rsid w:val="00E46A64"/>
    <w:rsid w:val="00E7137D"/>
    <w:rsid w:val="00E734A1"/>
    <w:rsid w:val="00EA28A8"/>
    <w:rsid w:val="00EA3E66"/>
    <w:rsid w:val="00EC5ED4"/>
    <w:rsid w:val="00F0497E"/>
    <w:rsid w:val="00F049DB"/>
    <w:rsid w:val="00F05C99"/>
    <w:rsid w:val="00F05CD6"/>
    <w:rsid w:val="00F3444D"/>
    <w:rsid w:val="00F37704"/>
    <w:rsid w:val="00F45736"/>
    <w:rsid w:val="00F46616"/>
    <w:rsid w:val="00F73F61"/>
    <w:rsid w:val="00F80548"/>
    <w:rsid w:val="00FB29F0"/>
    <w:rsid w:val="00FE33F9"/>
    <w:rsid w:val="00FF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1C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C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C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1C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F5D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5DA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C641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6418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10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610"/>
  </w:style>
  <w:style w:type="paragraph" w:styleId="Footer">
    <w:name w:val="footer"/>
    <w:basedOn w:val="Normal"/>
    <w:link w:val="FooterChar"/>
    <w:uiPriority w:val="99"/>
    <w:unhideWhenUsed/>
    <w:rsid w:val="0010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610"/>
  </w:style>
  <w:style w:type="paragraph" w:styleId="BalloonText">
    <w:name w:val="Balloon Text"/>
    <w:basedOn w:val="Normal"/>
    <w:link w:val="BalloonTextChar"/>
    <w:uiPriority w:val="99"/>
    <w:semiHidden/>
    <w:unhideWhenUsed/>
    <w:rsid w:val="0010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A3E66"/>
  </w:style>
  <w:style w:type="paragraph" w:customStyle="1" w:styleId="Default">
    <w:name w:val="Default"/>
    <w:rsid w:val="000832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6A6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1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F1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F1C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F1C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FE33F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2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5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5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59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1C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C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C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1C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F5D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5DA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C641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6418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10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610"/>
  </w:style>
  <w:style w:type="paragraph" w:styleId="Footer">
    <w:name w:val="footer"/>
    <w:basedOn w:val="Normal"/>
    <w:link w:val="FooterChar"/>
    <w:uiPriority w:val="99"/>
    <w:unhideWhenUsed/>
    <w:rsid w:val="0010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610"/>
  </w:style>
  <w:style w:type="paragraph" w:styleId="BalloonText">
    <w:name w:val="Balloon Text"/>
    <w:basedOn w:val="Normal"/>
    <w:link w:val="BalloonTextChar"/>
    <w:uiPriority w:val="99"/>
    <w:semiHidden/>
    <w:unhideWhenUsed/>
    <w:rsid w:val="0010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A3E66"/>
  </w:style>
  <w:style w:type="paragraph" w:customStyle="1" w:styleId="Default">
    <w:name w:val="Default"/>
    <w:rsid w:val="000832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6A6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1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F1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F1C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F1C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FE33F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2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5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5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5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F9D20AF3A9A7FF46AE59119D6639A341" ma:contentTypeVersion="15" ma:contentTypeDescription="" ma:contentTypeScope="" ma:versionID="f18ce347fc5f968f1e009b0edf8310ad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4f1ba40f36cf66a5304c2ef989ead044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Year-Long Plan</RoutingRuleDescription>
    <PublishingExpirationDate xmlns="http://schemas.microsoft.com/sharepoint/v3" xsi:nil="true"/>
    <PublishingStartDate xmlns="http://schemas.microsoft.com/sharepoint/v3" xsi:nil="true"/>
    <Publication_x0020_Date xmlns="3a62de7d-ba57-4f43-9dae-9623ba637be0">2012-10-30T04:00:00+00:00</Publication_x0020_Date>
    <Audience1 xmlns="3a62de7d-ba57-4f43-9dae-9623ba637be0">
      <Value>10</Value>
    </Audience1>
    <_dlc_DocId xmlns="3a62de7d-ba57-4f43-9dae-9623ba637be0">KYED-65-282</_dlc_DocId>
    <_dlc_DocIdUrl xmlns="3a62de7d-ba57-4f43-9dae-9623ba637be0">
      <Url>https://education-edit.ky.gov/curriculum/lit/_layouts/DocIdRedir.aspx?ID=KYED-65-282</Url>
      <Description>KYED-65-282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004DA-BFF9-4979-B443-214200CB7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AECFD4-EDC2-41CC-AC47-25B04AEFF3D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505EB1-565D-42E7-AAD2-7F16C8554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14FBD5-5848-48E2-BABB-03EED506F5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62de7d-ba57-4f43-9dae-9623ba637be0"/>
  </ds:schemaRefs>
</ds:datastoreItem>
</file>

<file path=customXml/itemProps5.xml><?xml version="1.0" encoding="utf-8"?>
<ds:datastoreItem xmlns:ds="http://schemas.openxmlformats.org/officeDocument/2006/customXml" ds:itemID="{FFBA3C7B-AEFA-644A-ADB6-1EA45410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Year-Long Plan</vt:lpstr>
    </vt:vector>
  </TitlesOfParts>
  <Company>Microsoft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Year-Long Plan</dc:title>
  <dc:creator>jill.slack@la.gov</dc:creator>
  <cp:lastModifiedBy>Jill Slack</cp:lastModifiedBy>
  <cp:revision>2</cp:revision>
  <cp:lastPrinted>2013-05-04T13:47:00Z</cp:lastPrinted>
  <dcterms:created xsi:type="dcterms:W3CDTF">2013-09-14T14:04:00Z</dcterms:created>
  <dcterms:modified xsi:type="dcterms:W3CDTF">2013-09-14T14:04:00Z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0x0101001BEB557DBE01834EAB47A683706DCD5B00F9D20AF3A9A7FF46AE59119D6639A341</vt:lpwstr>
  </property>
  <property fmtid="{D5CDD505-2E9C-101B-9397-08002B2CF9AE}" pid="3" name="_dlc_DocIdItemGuid">
    <vt:lpwstr>f3cfe70b-6c24-484e-a23c-386a853b41ba</vt:lpwstr>
  </property>
</Properties>
</file>